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90" w:rsidRPr="007A6E24" w:rsidRDefault="000B2090" w:rsidP="000B2090">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0B2090" w:rsidRPr="007A6E24" w:rsidTr="00715CC3">
        <w:tc>
          <w:tcPr>
            <w:tcW w:w="0" w:type="auto"/>
            <w:tcBorders>
              <w:left w:val="single" w:sz="4" w:space="0" w:color="000000"/>
              <w:bottom w:val="single" w:sz="4" w:space="0" w:color="000000"/>
            </w:tcBorders>
            <w:tcMar>
              <w:top w:w="216" w:type="dxa"/>
              <w:left w:w="115" w:type="dxa"/>
              <w:bottom w:w="216" w:type="dxa"/>
              <w:right w:w="115" w:type="dxa"/>
            </w:tcMar>
            <w:hideMark/>
          </w:tcPr>
          <w:p w:rsidR="000B2090" w:rsidRPr="007A6E24" w:rsidRDefault="000B2090" w:rsidP="00715CC3">
            <w:pPr>
              <w:spacing w:line="240" w:lineRule="auto"/>
              <w:rPr>
                <w:rFonts w:ascii="Times New Roman" w:eastAsia="Times New Roman" w:hAnsi="Times New Roman" w:cs="Times New Roman"/>
                <w:color w:val="auto"/>
                <w:sz w:val="24"/>
                <w:szCs w:val="24"/>
              </w:rPr>
            </w:pPr>
            <w:r w:rsidRPr="007A6E24">
              <w:rPr>
                <w:rFonts w:ascii="Cambria" w:eastAsia="Times New Roman" w:hAnsi="Cambria" w:cs="Times New Roman"/>
                <w:b/>
                <w:bCs/>
              </w:rPr>
              <w:t>Ms. Wolf</w:t>
            </w:r>
          </w:p>
        </w:tc>
      </w:tr>
      <w:tr w:rsidR="000B2090" w:rsidRPr="007A6E24" w:rsidTr="00715CC3">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0B2090" w:rsidRPr="007A6E24" w:rsidRDefault="000B2090" w:rsidP="00715CC3">
            <w:pPr>
              <w:spacing w:line="240" w:lineRule="auto"/>
              <w:rPr>
                <w:rFonts w:ascii="Cambria" w:eastAsia="Times New Roman" w:hAnsi="Cambria" w:cs="Times New Roman"/>
                <w:sz w:val="96"/>
                <w:szCs w:val="96"/>
              </w:rPr>
            </w:pPr>
            <w:r>
              <w:rPr>
                <w:rFonts w:ascii="Cambria" w:eastAsia="Times New Roman" w:hAnsi="Cambria" w:cs="Times New Roman"/>
                <w:sz w:val="96"/>
                <w:szCs w:val="96"/>
              </w:rPr>
              <w:t xml:space="preserve">Criminal Justice </w:t>
            </w:r>
            <w:r w:rsidRPr="007A6E24">
              <w:rPr>
                <w:rFonts w:ascii="Cambria" w:eastAsia="Times New Roman" w:hAnsi="Cambria" w:cs="Times New Roman"/>
                <w:sz w:val="96"/>
                <w:szCs w:val="96"/>
              </w:rPr>
              <w:t xml:space="preserve"> Syllabus   </w:t>
            </w:r>
          </w:p>
          <w:p w:rsidR="000B2090" w:rsidRPr="007A6E24" w:rsidRDefault="000B2090" w:rsidP="00715CC3">
            <w:pPr>
              <w:spacing w:line="240" w:lineRule="auto"/>
              <w:jc w:val="center"/>
              <w:rPr>
                <w:rFonts w:ascii="Times New Roman" w:eastAsia="Times New Roman" w:hAnsi="Times New Roman" w:cs="Times New Roman"/>
                <w:color w:val="auto"/>
                <w:sz w:val="24"/>
                <w:szCs w:val="24"/>
              </w:rPr>
            </w:pPr>
            <w:r w:rsidRPr="007A6E24">
              <w:rPr>
                <w:rFonts w:ascii="Cambria" w:eastAsia="Times New Roman" w:hAnsi="Cambria" w:cs="Times New Roman"/>
                <w:sz w:val="56"/>
                <w:szCs w:val="96"/>
              </w:rPr>
              <w:t>Fall 2017</w:t>
            </w:r>
          </w:p>
        </w:tc>
      </w:tr>
      <w:tr w:rsidR="000B2090" w:rsidRPr="007A6E24" w:rsidTr="00715CC3">
        <w:tc>
          <w:tcPr>
            <w:tcW w:w="0" w:type="auto"/>
            <w:tcBorders>
              <w:top w:val="single" w:sz="4" w:space="0" w:color="000000"/>
              <w:left w:val="single" w:sz="4" w:space="0" w:color="000000"/>
            </w:tcBorders>
            <w:tcMar>
              <w:top w:w="216" w:type="dxa"/>
              <w:left w:w="115" w:type="dxa"/>
              <w:bottom w:w="216" w:type="dxa"/>
              <w:right w:w="115" w:type="dxa"/>
            </w:tcMar>
            <w:hideMark/>
          </w:tcPr>
          <w:p w:rsidR="000B2090" w:rsidRPr="007A6E24" w:rsidRDefault="000B2090" w:rsidP="00715CC3">
            <w:pPr>
              <w:spacing w:line="240" w:lineRule="auto"/>
              <w:rPr>
                <w:rFonts w:ascii="Times New Roman" w:eastAsia="Times New Roman" w:hAnsi="Times New Roman" w:cs="Times New Roman"/>
                <w:color w:val="auto"/>
                <w:sz w:val="24"/>
                <w:szCs w:val="24"/>
              </w:rPr>
            </w:pPr>
            <w:r w:rsidRPr="007A6E24">
              <w:rPr>
                <w:rFonts w:ascii="Cambria" w:eastAsia="Times New Roman" w:hAnsi="Cambria" w:cs="Times New Roman"/>
              </w:rPr>
              <w:t>Incarnate Word Academy</w:t>
            </w:r>
          </w:p>
        </w:tc>
      </w:tr>
    </w:tbl>
    <w:p w:rsidR="000B2090" w:rsidRPr="007A6E24" w:rsidRDefault="000B2090" w:rsidP="000B2090">
      <w:pPr>
        <w:spacing w:after="240" w:line="240" w:lineRule="auto"/>
        <w:rPr>
          <w:rFonts w:ascii="Times New Roman" w:eastAsia="Times New Roman" w:hAnsi="Times New Roman" w:cs="Times New Roman"/>
          <w:color w:val="auto"/>
          <w:sz w:val="24"/>
          <w:szCs w:val="24"/>
        </w:rPr>
      </w:pPr>
    </w:p>
    <w:p w:rsidR="000B2090" w:rsidRDefault="000B2090" w:rsidP="000B2090">
      <w:pPr>
        <w:rPr>
          <w:b/>
          <w:sz w:val="24"/>
          <w:szCs w:val="24"/>
        </w:rPr>
      </w:pPr>
    </w:p>
    <w:p w:rsidR="000B2090" w:rsidRDefault="000B2090" w:rsidP="000B2090">
      <w:pPr>
        <w:rPr>
          <w:b/>
          <w:sz w:val="24"/>
          <w:szCs w:val="24"/>
        </w:rPr>
      </w:pPr>
    </w:p>
    <w:p w:rsidR="000B2090" w:rsidRDefault="000B2090" w:rsidP="000B2090">
      <w:pPr>
        <w:rPr>
          <w:b/>
          <w:sz w:val="24"/>
          <w:szCs w:val="24"/>
        </w:rPr>
      </w:pPr>
    </w:p>
    <w:p w:rsidR="000B2090" w:rsidRDefault="000B2090" w:rsidP="000B2090">
      <w:pPr>
        <w:rPr>
          <w:b/>
          <w:sz w:val="24"/>
          <w:szCs w:val="24"/>
        </w:rPr>
      </w:pPr>
    </w:p>
    <w:p w:rsidR="000B2090" w:rsidRDefault="000B2090" w:rsidP="000B2090">
      <w:pPr>
        <w:rPr>
          <w:b/>
          <w:sz w:val="24"/>
          <w:szCs w:val="24"/>
        </w:rPr>
      </w:pPr>
    </w:p>
    <w:p w:rsidR="000B2090" w:rsidRDefault="000B2090" w:rsidP="000B2090">
      <w:pPr>
        <w:rPr>
          <w:b/>
          <w:sz w:val="24"/>
          <w:szCs w:val="24"/>
        </w:rPr>
      </w:pPr>
    </w:p>
    <w:p w:rsidR="000B2090" w:rsidRDefault="000B2090" w:rsidP="000B2090">
      <w:pPr>
        <w:rPr>
          <w:b/>
          <w:sz w:val="24"/>
          <w:szCs w:val="24"/>
        </w:rPr>
      </w:pPr>
    </w:p>
    <w:p w:rsidR="000B2090" w:rsidRDefault="000B2090" w:rsidP="000B2090">
      <w:pPr>
        <w:rPr>
          <w:b/>
          <w:sz w:val="24"/>
          <w:szCs w:val="24"/>
        </w:rPr>
      </w:pPr>
    </w:p>
    <w:p w:rsidR="000B2090" w:rsidRDefault="000B2090" w:rsidP="000B2090">
      <w:pPr>
        <w:rPr>
          <w:b/>
          <w:sz w:val="24"/>
          <w:szCs w:val="24"/>
        </w:rPr>
      </w:pPr>
    </w:p>
    <w:p w:rsidR="000B2090" w:rsidRDefault="000B2090" w:rsidP="000B2090">
      <w:pPr>
        <w:rPr>
          <w:b/>
          <w:sz w:val="24"/>
          <w:szCs w:val="24"/>
        </w:rPr>
      </w:pPr>
    </w:p>
    <w:p w:rsidR="000B2090" w:rsidRDefault="000B2090" w:rsidP="000B2090">
      <w:pPr>
        <w:rPr>
          <w:b/>
          <w:sz w:val="24"/>
          <w:szCs w:val="24"/>
        </w:rPr>
      </w:pPr>
    </w:p>
    <w:p w:rsidR="000B2090" w:rsidRDefault="000B2090" w:rsidP="000B2090">
      <w:pPr>
        <w:rPr>
          <w:b/>
          <w:sz w:val="24"/>
          <w:szCs w:val="24"/>
        </w:rPr>
      </w:pPr>
    </w:p>
    <w:p w:rsidR="000B2090" w:rsidRDefault="000B2090" w:rsidP="000B2090">
      <w:pPr>
        <w:rPr>
          <w:b/>
          <w:sz w:val="24"/>
          <w:szCs w:val="24"/>
        </w:rPr>
      </w:pPr>
    </w:p>
    <w:p w:rsidR="000B2090" w:rsidRDefault="000B2090" w:rsidP="000B2090">
      <w:pPr>
        <w:rPr>
          <w:b/>
          <w:sz w:val="24"/>
          <w:szCs w:val="24"/>
        </w:rPr>
      </w:pPr>
    </w:p>
    <w:p w:rsidR="000B2090" w:rsidRPr="007A6E24" w:rsidRDefault="000B2090" w:rsidP="000B2090">
      <w:pPr>
        <w:rPr>
          <w:rFonts w:ascii="Cambria" w:hAnsi="Cambria"/>
          <w:b/>
          <w:sz w:val="24"/>
          <w:szCs w:val="24"/>
        </w:rPr>
      </w:pPr>
    </w:p>
    <w:p w:rsidR="000B2090" w:rsidRPr="007A6E24" w:rsidRDefault="000B2090" w:rsidP="000B2090">
      <w:pPr>
        <w:rPr>
          <w:rFonts w:ascii="Cambria" w:hAnsi="Cambria"/>
          <w:b/>
          <w:sz w:val="24"/>
          <w:szCs w:val="24"/>
        </w:rPr>
      </w:pPr>
    </w:p>
    <w:p w:rsidR="000B2090" w:rsidRPr="007A6E24" w:rsidRDefault="000B2090" w:rsidP="000B2090">
      <w:pPr>
        <w:rPr>
          <w:rFonts w:ascii="Cambria" w:hAnsi="Cambria"/>
          <w:b/>
          <w:sz w:val="24"/>
          <w:szCs w:val="24"/>
        </w:rPr>
      </w:pPr>
    </w:p>
    <w:p w:rsidR="000B2090" w:rsidRPr="007A6E24" w:rsidRDefault="000B2090" w:rsidP="000B2090">
      <w:pPr>
        <w:rPr>
          <w:rFonts w:ascii="Cambria" w:hAnsi="Cambria"/>
          <w:b/>
          <w:sz w:val="24"/>
          <w:szCs w:val="24"/>
        </w:rPr>
      </w:pPr>
    </w:p>
    <w:p w:rsidR="000B2090" w:rsidRPr="007A6E24" w:rsidRDefault="000B2090" w:rsidP="000B2090">
      <w:pPr>
        <w:rPr>
          <w:rFonts w:ascii="Cambria" w:hAnsi="Cambria"/>
          <w:b/>
          <w:sz w:val="24"/>
          <w:szCs w:val="24"/>
        </w:rPr>
      </w:pPr>
    </w:p>
    <w:p w:rsidR="000B2090" w:rsidRPr="007A6E24" w:rsidRDefault="000B2090" w:rsidP="000B2090">
      <w:pPr>
        <w:rPr>
          <w:rFonts w:ascii="Cambria" w:hAnsi="Cambria"/>
          <w:b/>
          <w:sz w:val="24"/>
          <w:szCs w:val="24"/>
        </w:rPr>
      </w:pPr>
    </w:p>
    <w:p w:rsidR="000B2090" w:rsidRPr="007A6E24" w:rsidRDefault="000B2090" w:rsidP="000B2090">
      <w:pPr>
        <w:rPr>
          <w:rFonts w:ascii="Cambria" w:hAnsi="Cambria"/>
          <w:b/>
          <w:sz w:val="24"/>
          <w:szCs w:val="24"/>
        </w:rPr>
      </w:pPr>
    </w:p>
    <w:p w:rsidR="000B2090" w:rsidRPr="007A6E24" w:rsidRDefault="000B2090" w:rsidP="000B2090">
      <w:pPr>
        <w:rPr>
          <w:rFonts w:ascii="Cambria" w:hAnsi="Cambria"/>
          <w:b/>
          <w:sz w:val="24"/>
          <w:szCs w:val="24"/>
        </w:rPr>
      </w:pPr>
    </w:p>
    <w:p w:rsidR="000B2090" w:rsidRPr="007A6E24" w:rsidRDefault="000B2090" w:rsidP="000B2090">
      <w:pPr>
        <w:rPr>
          <w:rFonts w:ascii="Cambria" w:hAnsi="Cambria"/>
          <w:b/>
          <w:sz w:val="24"/>
          <w:szCs w:val="24"/>
        </w:rPr>
      </w:pPr>
    </w:p>
    <w:p w:rsidR="000B2090" w:rsidRDefault="000B2090" w:rsidP="000B2090">
      <w:pPr>
        <w:rPr>
          <w:rFonts w:ascii="Cambria" w:hAnsi="Cambria"/>
          <w:b/>
          <w:sz w:val="24"/>
          <w:szCs w:val="24"/>
        </w:rPr>
      </w:pPr>
    </w:p>
    <w:p w:rsidR="000B2090" w:rsidRPr="000B2090" w:rsidRDefault="000B2090" w:rsidP="000B2090">
      <w:pPr>
        <w:rPr>
          <w:rFonts w:ascii="Cambria" w:hAnsi="Cambria"/>
          <w:u w:val="single"/>
        </w:rPr>
      </w:pPr>
      <w:r w:rsidRPr="000B2090">
        <w:rPr>
          <w:rFonts w:ascii="Cambria" w:hAnsi="Cambria"/>
          <w:b/>
          <w:i/>
          <w:sz w:val="40"/>
          <w:szCs w:val="24"/>
          <w:u w:val="single"/>
        </w:rPr>
        <w:lastRenderedPageBreak/>
        <w:t>Course Description</w:t>
      </w:r>
    </w:p>
    <w:p w:rsidR="000B2090" w:rsidRPr="007A6E24" w:rsidRDefault="000B2090" w:rsidP="000B2090">
      <w:pPr>
        <w:rPr>
          <w:rFonts w:ascii="Cambria" w:hAnsi="Cambria"/>
        </w:rPr>
      </w:pPr>
      <w:r w:rsidRPr="007A6E24">
        <w:rPr>
          <w:rFonts w:ascii="Cambria" w:hAnsi="Cambria"/>
          <w:sz w:val="24"/>
          <w:szCs w:val="24"/>
        </w:rPr>
        <w:t xml:space="preserve">Criminal Justice is the structure, function, and decision making processes of agencies which deal with both the management and control of crime as well as with criminal offenders. The three aspects of the Criminal Justice system are the police, the courts, and the corrections system. This course is an introduction to the basic concepts of criminal justice, law and the legal system. It will also examine major components of the criminal justice system. This class is designed to help students become more active and knowledgeable citizens by engaging in a critical examination of their legal rights and responsibilities. The ultimate goal of the course is to provide students with a deeper knowledge of the law and their rights as US citizens. </w:t>
      </w:r>
    </w:p>
    <w:p w:rsidR="000B2090" w:rsidRPr="007A6E24" w:rsidRDefault="000B2090" w:rsidP="000B2090">
      <w:pPr>
        <w:rPr>
          <w:rFonts w:ascii="Cambria" w:hAnsi="Cambria"/>
          <w:i/>
          <w:sz w:val="36"/>
        </w:rPr>
      </w:pPr>
    </w:p>
    <w:p w:rsidR="000B2090" w:rsidRPr="000B2090" w:rsidRDefault="000B2090" w:rsidP="000B2090">
      <w:pPr>
        <w:rPr>
          <w:rFonts w:ascii="Cambria" w:hAnsi="Cambria"/>
          <w:u w:val="single"/>
        </w:rPr>
      </w:pPr>
      <w:r w:rsidRPr="000B2090">
        <w:rPr>
          <w:rFonts w:ascii="Cambria" w:hAnsi="Cambria"/>
          <w:b/>
          <w:i/>
          <w:sz w:val="40"/>
          <w:szCs w:val="24"/>
          <w:u w:val="single"/>
        </w:rPr>
        <w:t>Topics Covered</w:t>
      </w:r>
    </w:p>
    <w:p w:rsidR="000B2090" w:rsidRPr="007A6E24" w:rsidRDefault="000B2090" w:rsidP="000B2090">
      <w:pPr>
        <w:rPr>
          <w:rFonts w:ascii="Cambria" w:hAnsi="Cambria"/>
        </w:rPr>
      </w:pPr>
      <w:r w:rsidRPr="007A6E24">
        <w:rPr>
          <w:rFonts w:ascii="Cambria" w:hAnsi="Cambria"/>
          <w:sz w:val="24"/>
          <w:szCs w:val="24"/>
        </w:rPr>
        <w:t>LAP 1- Introduction to Law and the American Legal System</w:t>
      </w:r>
    </w:p>
    <w:p w:rsidR="000B2090" w:rsidRPr="007A6E24" w:rsidRDefault="000B2090" w:rsidP="000B2090">
      <w:pPr>
        <w:rPr>
          <w:rFonts w:ascii="Cambria" w:hAnsi="Cambria"/>
        </w:rPr>
      </w:pPr>
      <w:r w:rsidRPr="007A6E24">
        <w:rPr>
          <w:rFonts w:ascii="Cambria" w:hAnsi="Cambria"/>
          <w:sz w:val="24"/>
          <w:szCs w:val="24"/>
        </w:rPr>
        <w:t>LAP 2- Criminal Law- Substantive Laws</w:t>
      </w:r>
    </w:p>
    <w:p w:rsidR="000B2090" w:rsidRPr="007A6E24" w:rsidRDefault="000B2090" w:rsidP="000B2090">
      <w:pPr>
        <w:rPr>
          <w:rFonts w:ascii="Cambria" w:hAnsi="Cambria"/>
        </w:rPr>
      </w:pPr>
      <w:r w:rsidRPr="007A6E24">
        <w:rPr>
          <w:rFonts w:ascii="Cambria" w:hAnsi="Cambria"/>
          <w:sz w:val="24"/>
          <w:szCs w:val="24"/>
        </w:rPr>
        <w:t>LAP 3- Law Enforcement and Procedural Law</w:t>
      </w:r>
    </w:p>
    <w:p w:rsidR="000B2090" w:rsidRPr="007A6E24" w:rsidRDefault="000B2090" w:rsidP="000B2090">
      <w:pPr>
        <w:rPr>
          <w:rFonts w:ascii="Cambria" w:hAnsi="Cambria"/>
        </w:rPr>
      </w:pPr>
      <w:r w:rsidRPr="007A6E24">
        <w:rPr>
          <w:rFonts w:ascii="Cambria" w:hAnsi="Cambria"/>
          <w:sz w:val="24"/>
          <w:szCs w:val="24"/>
        </w:rPr>
        <w:t>LAP 4- The Courts and Criminal Procedure</w:t>
      </w:r>
    </w:p>
    <w:p w:rsidR="000B2090" w:rsidRPr="007A6E24" w:rsidRDefault="000B2090" w:rsidP="000B2090">
      <w:pPr>
        <w:rPr>
          <w:rFonts w:ascii="Cambria" w:hAnsi="Cambria"/>
        </w:rPr>
      </w:pPr>
      <w:r w:rsidRPr="007A6E24">
        <w:rPr>
          <w:rFonts w:ascii="Cambria" w:hAnsi="Cambria"/>
          <w:sz w:val="24"/>
          <w:szCs w:val="24"/>
        </w:rPr>
        <w:t>LAP 5- Corrections</w:t>
      </w:r>
    </w:p>
    <w:p w:rsidR="000B2090" w:rsidRPr="007A6E24" w:rsidRDefault="000B2090" w:rsidP="000B2090">
      <w:pPr>
        <w:rPr>
          <w:rFonts w:ascii="Cambria" w:hAnsi="Cambria"/>
        </w:rPr>
      </w:pPr>
      <w:r w:rsidRPr="007A6E24">
        <w:rPr>
          <w:rFonts w:ascii="Cambria" w:hAnsi="Cambria"/>
          <w:sz w:val="24"/>
          <w:szCs w:val="24"/>
        </w:rPr>
        <w:t>LAP 6- Appeals, Civil Law, Juvenile Justice</w:t>
      </w:r>
    </w:p>
    <w:p w:rsidR="000B2090" w:rsidRPr="007A6E24" w:rsidRDefault="000B2090" w:rsidP="000B2090">
      <w:pPr>
        <w:rPr>
          <w:rFonts w:ascii="Cambria" w:hAnsi="Cambria"/>
        </w:rPr>
      </w:pPr>
    </w:p>
    <w:p w:rsidR="000B2090" w:rsidRPr="000B2090" w:rsidRDefault="000B2090" w:rsidP="000B2090">
      <w:pPr>
        <w:rPr>
          <w:rFonts w:ascii="Cambria" w:hAnsi="Cambria"/>
          <w:b/>
          <w:sz w:val="24"/>
          <w:szCs w:val="24"/>
          <w:u w:val="single"/>
        </w:rPr>
      </w:pPr>
      <w:r w:rsidRPr="000B2090">
        <w:rPr>
          <w:rFonts w:ascii="Cambria" w:hAnsi="Cambria"/>
          <w:b/>
          <w:i/>
          <w:sz w:val="40"/>
          <w:szCs w:val="24"/>
          <w:u w:val="single"/>
        </w:rPr>
        <w:t>Text</w:t>
      </w:r>
    </w:p>
    <w:p w:rsidR="000B2090" w:rsidRPr="007A6E24" w:rsidRDefault="000B2090" w:rsidP="000B2090">
      <w:pPr>
        <w:rPr>
          <w:rFonts w:ascii="Cambria" w:hAnsi="Cambria"/>
        </w:rPr>
      </w:pPr>
      <w:r w:rsidRPr="007A6E24">
        <w:rPr>
          <w:rFonts w:ascii="Cambria" w:hAnsi="Cambria"/>
          <w:sz w:val="24"/>
          <w:szCs w:val="24"/>
        </w:rPr>
        <w:t xml:space="preserve"> Cole, George F. and Christopher E. Smith. </w:t>
      </w:r>
      <w:r w:rsidRPr="007A6E24">
        <w:rPr>
          <w:rFonts w:ascii="Cambria" w:hAnsi="Cambria"/>
          <w:sz w:val="24"/>
          <w:szCs w:val="24"/>
          <w:u w:val="single"/>
        </w:rPr>
        <w:t>Criminal Justice in America</w:t>
      </w:r>
      <w:r w:rsidRPr="007A6E24">
        <w:rPr>
          <w:rFonts w:ascii="Cambria" w:hAnsi="Cambria"/>
          <w:sz w:val="24"/>
          <w:szCs w:val="24"/>
        </w:rPr>
        <w:t xml:space="preserve">. New York: Thompson Wadsworth, 2008. </w:t>
      </w:r>
    </w:p>
    <w:p w:rsidR="000B2090" w:rsidRPr="007A6E24" w:rsidRDefault="000B2090" w:rsidP="000B2090">
      <w:pPr>
        <w:rPr>
          <w:rFonts w:ascii="Cambria" w:hAnsi="Cambria"/>
          <w:sz w:val="36"/>
        </w:rPr>
      </w:pPr>
    </w:p>
    <w:p w:rsidR="000B2090" w:rsidRPr="000B2090" w:rsidRDefault="000B2090" w:rsidP="000B2090">
      <w:pPr>
        <w:rPr>
          <w:rFonts w:ascii="Cambria" w:hAnsi="Cambria"/>
          <w:i/>
          <w:sz w:val="36"/>
          <w:u w:val="single"/>
        </w:rPr>
      </w:pPr>
      <w:r w:rsidRPr="000B2090">
        <w:rPr>
          <w:rFonts w:ascii="Cambria" w:hAnsi="Cambria"/>
          <w:b/>
          <w:i/>
          <w:sz w:val="40"/>
          <w:szCs w:val="24"/>
          <w:u w:val="single"/>
        </w:rPr>
        <w:t>Objectives</w:t>
      </w:r>
    </w:p>
    <w:p w:rsidR="000B2090" w:rsidRPr="007A6E24" w:rsidRDefault="000B2090" w:rsidP="000B2090">
      <w:pPr>
        <w:rPr>
          <w:rFonts w:ascii="Cambria" w:hAnsi="Cambria"/>
        </w:rPr>
      </w:pPr>
      <w:r w:rsidRPr="007A6E24">
        <w:rPr>
          <w:rFonts w:ascii="Cambria" w:hAnsi="Cambria"/>
          <w:sz w:val="24"/>
          <w:szCs w:val="24"/>
        </w:rPr>
        <w:t>*Analyze the elements that have shaped the parts of the American judicial system</w:t>
      </w:r>
    </w:p>
    <w:p w:rsidR="000B2090" w:rsidRPr="007A6E24" w:rsidRDefault="000B2090" w:rsidP="000B2090">
      <w:pPr>
        <w:rPr>
          <w:rFonts w:ascii="Cambria" w:hAnsi="Cambria"/>
        </w:rPr>
      </w:pPr>
      <w:r w:rsidRPr="007A6E24">
        <w:rPr>
          <w:rFonts w:ascii="Cambria" w:hAnsi="Cambria"/>
          <w:sz w:val="24"/>
          <w:szCs w:val="24"/>
        </w:rPr>
        <w:t>*Critically read, discuss, and analyze documents/case studies</w:t>
      </w:r>
    </w:p>
    <w:p w:rsidR="000B2090" w:rsidRPr="007A6E24" w:rsidRDefault="000B2090" w:rsidP="000B2090">
      <w:pPr>
        <w:rPr>
          <w:rFonts w:ascii="Cambria" w:hAnsi="Cambria"/>
        </w:rPr>
      </w:pPr>
      <w:r w:rsidRPr="007A6E24">
        <w:rPr>
          <w:rFonts w:ascii="Cambria" w:hAnsi="Cambria"/>
          <w:sz w:val="24"/>
          <w:szCs w:val="24"/>
        </w:rPr>
        <w:t>*Write persuasively and use evidence to support analysis</w:t>
      </w:r>
    </w:p>
    <w:p w:rsidR="000B2090" w:rsidRPr="007A6E24" w:rsidRDefault="000B2090" w:rsidP="000B2090">
      <w:pPr>
        <w:rPr>
          <w:rFonts w:ascii="Cambria" w:hAnsi="Cambria"/>
        </w:rPr>
      </w:pPr>
    </w:p>
    <w:p w:rsidR="000B2090" w:rsidRPr="000B2090" w:rsidRDefault="000B2090" w:rsidP="000B2090">
      <w:pPr>
        <w:rPr>
          <w:rFonts w:ascii="Cambria" w:hAnsi="Cambria"/>
          <w:i/>
          <w:sz w:val="36"/>
          <w:u w:val="single"/>
        </w:rPr>
      </w:pPr>
      <w:r w:rsidRPr="000B2090">
        <w:rPr>
          <w:rFonts w:ascii="Cambria" w:hAnsi="Cambria"/>
          <w:b/>
          <w:i/>
          <w:sz w:val="40"/>
          <w:szCs w:val="24"/>
          <w:u w:val="single"/>
        </w:rPr>
        <w:t>Outcomes</w:t>
      </w:r>
    </w:p>
    <w:p w:rsidR="000B2090" w:rsidRPr="007A6E24" w:rsidRDefault="000B2090" w:rsidP="000B2090">
      <w:pPr>
        <w:rPr>
          <w:rFonts w:ascii="Cambria" w:hAnsi="Cambria"/>
        </w:rPr>
      </w:pPr>
      <w:r w:rsidRPr="007A6E24">
        <w:rPr>
          <w:rFonts w:ascii="Cambria" w:hAnsi="Cambria"/>
          <w:sz w:val="24"/>
          <w:szCs w:val="24"/>
        </w:rPr>
        <w:t>*Become excellent thinkers- read and think critically</w:t>
      </w:r>
    </w:p>
    <w:p w:rsidR="000B2090" w:rsidRPr="007A6E24" w:rsidRDefault="000B2090" w:rsidP="000B2090">
      <w:pPr>
        <w:rPr>
          <w:rFonts w:ascii="Cambria" w:hAnsi="Cambria"/>
        </w:rPr>
      </w:pPr>
      <w:r w:rsidRPr="007A6E24">
        <w:rPr>
          <w:rFonts w:ascii="Cambria" w:hAnsi="Cambria"/>
          <w:sz w:val="24"/>
          <w:szCs w:val="24"/>
        </w:rPr>
        <w:t>*Gain a clear and concise understanding of the workings of the Criminal Justice System as it applies to daily life</w:t>
      </w:r>
    </w:p>
    <w:p w:rsidR="000B2090" w:rsidRPr="007A6E24" w:rsidRDefault="000B2090" w:rsidP="000B2090">
      <w:pPr>
        <w:rPr>
          <w:rFonts w:ascii="Cambria" w:hAnsi="Cambria"/>
        </w:rPr>
      </w:pPr>
      <w:r w:rsidRPr="007A6E24">
        <w:rPr>
          <w:rFonts w:ascii="Cambria" w:hAnsi="Cambria"/>
          <w:sz w:val="24"/>
          <w:szCs w:val="24"/>
        </w:rPr>
        <w:t>*Gain basic factual knowledge about law enforcement, courts and correctional systems</w:t>
      </w:r>
    </w:p>
    <w:p w:rsidR="000B2090" w:rsidRPr="007A6E24" w:rsidRDefault="000B2090" w:rsidP="000B2090">
      <w:pPr>
        <w:rPr>
          <w:rFonts w:ascii="Cambria" w:hAnsi="Cambria"/>
        </w:rPr>
      </w:pPr>
      <w:r w:rsidRPr="007A6E24">
        <w:rPr>
          <w:rFonts w:ascii="Cambria" w:hAnsi="Cambria"/>
          <w:sz w:val="24"/>
          <w:szCs w:val="24"/>
        </w:rPr>
        <w:t>*Improve communication skills by writing papers, journals, case studies, giving presentations, etc.</w:t>
      </w:r>
    </w:p>
    <w:p w:rsidR="000B2090" w:rsidRPr="007A6E24" w:rsidRDefault="000B2090" w:rsidP="000B2090">
      <w:pPr>
        <w:rPr>
          <w:rFonts w:ascii="Cambria" w:hAnsi="Cambria"/>
        </w:rPr>
      </w:pPr>
    </w:p>
    <w:p w:rsidR="000B2090" w:rsidRPr="000B2090" w:rsidRDefault="000B2090" w:rsidP="000B2090">
      <w:pPr>
        <w:spacing w:line="240" w:lineRule="auto"/>
        <w:rPr>
          <w:rFonts w:ascii="Cambria" w:eastAsia="Times New Roman" w:hAnsi="Cambria" w:cs="Times New Roman"/>
          <w:sz w:val="24"/>
          <w:szCs w:val="24"/>
          <w:u w:val="single"/>
        </w:rPr>
      </w:pPr>
      <w:r w:rsidRPr="000B2090">
        <w:rPr>
          <w:rFonts w:ascii="Cambria" w:eastAsia="Cambria" w:hAnsi="Cambria" w:cs="Cambria"/>
          <w:b/>
          <w:i/>
          <w:sz w:val="40"/>
          <w:szCs w:val="40"/>
          <w:u w:val="single"/>
        </w:rPr>
        <w:lastRenderedPageBreak/>
        <w:t>Assessments, Scoring, and Open Labs</w:t>
      </w:r>
    </w:p>
    <w:p w:rsidR="000B2090" w:rsidRPr="007A6E24" w:rsidRDefault="000B2090" w:rsidP="000B2090">
      <w:pPr>
        <w:spacing w:line="240" w:lineRule="auto"/>
        <w:rPr>
          <w:rFonts w:ascii="Cambria" w:eastAsia="Times New Roman" w:hAnsi="Cambria" w:cs="Times New Roman"/>
          <w:sz w:val="24"/>
          <w:szCs w:val="24"/>
        </w:rPr>
      </w:pPr>
    </w:p>
    <w:p w:rsidR="000B2090" w:rsidRPr="007A6E24" w:rsidRDefault="000B2090" w:rsidP="000B2090">
      <w:pPr>
        <w:spacing w:line="240" w:lineRule="auto"/>
        <w:jc w:val="center"/>
        <w:rPr>
          <w:rFonts w:ascii="Cambria" w:eastAsia="Times New Roman" w:hAnsi="Cambria" w:cs="Times New Roman"/>
          <w:sz w:val="24"/>
          <w:szCs w:val="24"/>
        </w:rPr>
      </w:pPr>
      <w:r w:rsidRPr="007A6E24">
        <w:rPr>
          <w:rFonts w:ascii="Cambria" w:eastAsia="Cambria" w:hAnsi="Cambria" w:cs="Cambria"/>
          <w:b/>
          <w:sz w:val="24"/>
          <w:szCs w:val="24"/>
          <w:u w:val="single"/>
        </w:rPr>
        <w:t>Assessment</w:t>
      </w:r>
    </w:p>
    <w:p w:rsidR="000B2090" w:rsidRPr="007A6E24" w:rsidRDefault="000B2090" w:rsidP="000B2090">
      <w:pPr>
        <w:spacing w:line="240" w:lineRule="auto"/>
        <w:rPr>
          <w:rFonts w:ascii="Cambria" w:eastAsia="Times New Roman" w:hAnsi="Cambria" w:cs="Times New Roman"/>
          <w:sz w:val="24"/>
          <w:szCs w:val="24"/>
        </w:rPr>
      </w:pPr>
      <w:r w:rsidRPr="007A6E24">
        <w:rPr>
          <w:rFonts w:ascii="Cambria" w:eastAsia="Calibri" w:hAnsi="Cambria" w:cs="Calibri"/>
          <w:sz w:val="24"/>
          <w:szCs w:val="24"/>
        </w:rPr>
        <w:t xml:space="preserve">Each Lap will have a series of formative assessments known as learning goals. Each of the Learning Goals will have their own unique assessment. Assessments are designed for the student to show me what they have learned and how the students can communicate to me their knowledge of the goals. No classroom learns exactly the same way so assessments per Lap will undoubtedly vary. </w:t>
      </w:r>
    </w:p>
    <w:p w:rsidR="000B2090" w:rsidRPr="007A6E24" w:rsidRDefault="000B2090" w:rsidP="000B2090">
      <w:pPr>
        <w:spacing w:line="240" w:lineRule="auto"/>
        <w:rPr>
          <w:rFonts w:ascii="Cambria" w:eastAsia="Times New Roman" w:hAnsi="Cambria" w:cs="Times New Roman"/>
          <w:sz w:val="24"/>
          <w:szCs w:val="24"/>
        </w:rPr>
      </w:pPr>
    </w:p>
    <w:p w:rsidR="000B2090" w:rsidRPr="007A6E24" w:rsidRDefault="000B2090" w:rsidP="000B2090">
      <w:pPr>
        <w:spacing w:line="240" w:lineRule="auto"/>
        <w:rPr>
          <w:rFonts w:ascii="Cambria" w:eastAsia="Times New Roman" w:hAnsi="Cambria" w:cs="Times New Roman"/>
          <w:sz w:val="24"/>
          <w:szCs w:val="24"/>
        </w:rPr>
      </w:pPr>
      <w:r w:rsidRPr="007A6E24">
        <w:rPr>
          <w:rFonts w:ascii="Cambria" w:eastAsia="Calibri" w:hAnsi="Cambria" w:cs="Calibri"/>
          <w:sz w:val="24"/>
          <w:szCs w:val="24"/>
        </w:rPr>
        <w:t xml:space="preserve">Students who have achieved a satisfactory score, yet want to improve their score, must fill out the </w:t>
      </w:r>
      <w:r w:rsidRPr="007A6E24">
        <w:rPr>
          <w:rFonts w:ascii="Cambria" w:eastAsia="Calibri" w:hAnsi="Cambria" w:cs="Calibri"/>
          <w:sz w:val="24"/>
          <w:szCs w:val="24"/>
          <w:u w:val="single"/>
        </w:rPr>
        <w:t>Assessment Retake Form</w:t>
      </w:r>
      <w:r w:rsidRPr="007A6E24">
        <w:rPr>
          <w:rFonts w:ascii="Cambria" w:eastAsia="Calibri" w:hAnsi="Cambria" w:cs="Calibri"/>
          <w:sz w:val="24"/>
          <w:szCs w:val="24"/>
        </w:rPr>
        <w:t>.  Below is a copy of the Assessment Retake Form.  Assessment Retake Forms will be found in a folder by my open lab sign in sheet.  Not all retake requests may be granted.</w:t>
      </w:r>
    </w:p>
    <w:p w:rsidR="000B2090" w:rsidRPr="007A6E24" w:rsidRDefault="000B2090" w:rsidP="000B2090">
      <w:pPr>
        <w:spacing w:line="240" w:lineRule="auto"/>
        <w:rPr>
          <w:rFonts w:ascii="Cambria" w:eastAsia="Times New Roman" w:hAnsi="Cambria" w:cs="Times New Roman"/>
          <w:sz w:val="24"/>
          <w:szCs w:val="24"/>
        </w:rPr>
      </w:pPr>
    </w:p>
    <w:p w:rsidR="000B2090" w:rsidRPr="007A6E24" w:rsidRDefault="000B2090" w:rsidP="000B2090">
      <w:pPr>
        <w:spacing w:line="240" w:lineRule="auto"/>
        <w:jc w:val="center"/>
        <w:rPr>
          <w:rFonts w:ascii="Cambria" w:eastAsia="Times New Roman" w:hAnsi="Cambria" w:cs="Times New Roman"/>
          <w:sz w:val="24"/>
          <w:szCs w:val="24"/>
        </w:rPr>
      </w:pPr>
      <w:r w:rsidRPr="007A6E24">
        <w:rPr>
          <w:rFonts w:ascii="Cambria" w:eastAsia="Cambria" w:hAnsi="Cambria" w:cs="Cambria"/>
          <w:b/>
          <w:sz w:val="24"/>
          <w:szCs w:val="24"/>
          <w:u w:val="single"/>
        </w:rPr>
        <w:t>Scoring Breakdown</w:t>
      </w:r>
    </w:p>
    <w:p w:rsidR="000B2090" w:rsidRPr="007A6E24" w:rsidRDefault="000B2090" w:rsidP="000B2090">
      <w:pPr>
        <w:spacing w:line="240" w:lineRule="auto"/>
        <w:rPr>
          <w:rFonts w:ascii="Cambria" w:eastAsia="Times New Roman" w:hAnsi="Cambria" w:cs="Times New Roman"/>
          <w:sz w:val="24"/>
          <w:szCs w:val="24"/>
        </w:rPr>
      </w:pPr>
      <w:r w:rsidRPr="007A6E24">
        <w:rPr>
          <w:rFonts w:ascii="Cambria" w:eastAsia="Calibri" w:hAnsi="Cambria" w:cs="Calibri"/>
          <w:sz w:val="24"/>
          <w:szCs w:val="24"/>
        </w:rPr>
        <w:t xml:space="preserve">Grades will be broken down on a </w:t>
      </w:r>
      <w:r>
        <w:rPr>
          <w:rFonts w:ascii="Cambria" w:eastAsia="Calibri" w:hAnsi="Cambria" w:cs="Calibri"/>
          <w:sz w:val="24"/>
          <w:szCs w:val="24"/>
        </w:rPr>
        <w:t>total point</w:t>
      </w:r>
      <w:r w:rsidRPr="007A6E24">
        <w:rPr>
          <w:rFonts w:ascii="Cambria" w:eastAsia="Calibri" w:hAnsi="Cambria" w:cs="Calibri"/>
          <w:sz w:val="24"/>
          <w:szCs w:val="24"/>
        </w:rPr>
        <w:t xml:space="preserve"> system.  </w:t>
      </w:r>
    </w:p>
    <w:p w:rsidR="000B2090" w:rsidRPr="007A6E24" w:rsidRDefault="000B2090" w:rsidP="000B2090">
      <w:pPr>
        <w:numPr>
          <w:ilvl w:val="0"/>
          <w:numId w:val="14"/>
        </w:numPr>
        <w:spacing w:after="160" w:line="240" w:lineRule="auto"/>
        <w:ind w:hanging="360"/>
        <w:rPr>
          <w:rFonts w:ascii="Cambria" w:eastAsia="Times New Roman" w:hAnsi="Cambria" w:cs="Times New Roman"/>
          <w:sz w:val="24"/>
          <w:szCs w:val="24"/>
        </w:rPr>
      </w:pPr>
      <w:r>
        <w:rPr>
          <w:rFonts w:ascii="Cambria" w:eastAsia="Cambria" w:hAnsi="Cambria" w:cs="Cambria"/>
          <w:b/>
          <w:sz w:val="24"/>
          <w:szCs w:val="24"/>
          <w:u w:val="single"/>
        </w:rPr>
        <w:t>Formative Assessment</w:t>
      </w:r>
      <w:r w:rsidRPr="007A6E24">
        <w:rPr>
          <w:rFonts w:ascii="Cambria" w:eastAsia="Calibri" w:hAnsi="Cambria" w:cs="Calibri"/>
          <w:sz w:val="24"/>
          <w:szCs w:val="24"/>
        </w:rPr>
        <w:t xml:space="preserve"> will </w:t>
      </w:r>
      <w:r>
        <w:rPr>
          <w:rFonts w:ascii="Cambria" w:eastAsia="Calibri" w:hAnsi="Cambria" w:cs="Calibri"/>
          <w:sz w:val="24"/>
          <w:szCs w:val="24"/>
        </w:rPr>
        <w:t>consist of homework, open lab assignments, and quizzes.</w:t>
      </w:r>
    </w:p>
    <w:p w:rsidR="000B2090" w:rsidRPr="007A6E24" w:rsidRDefault="000B2090" w:rsidP="000B2090">
      <w:pPr>
        <w:numPr>
          <w:ilvl w:val="0"/>
          <w:numId w:val="14"/>
        </w:numPr>
        <w:spacing w:after="160" w:line="240" w:lineRule="auto"/>
        <w:ind w:hanging="360"/>
        <w:rPr>
          <w:rFonts w:ascii="Cambria" w:eastAsia="Times New Roman" w:hAnsi="Cambria" w:cs="Times New Roman"/>
          <w:sz w:val="24"/>
          <w:szCs w:val="24"/>
        </w:rPr>
      </w:pPr>
      <w:r>
        <w:rPr>
          <w:rFonts w:ascii="Cambria" w:eastAsia="Cambria" w:hAnsi="Cambria" w:cs="Cambria"/>
          <w:b/>
          <w:sz w:val="24"/>
          <w:szCs w:val="24"/>
          <w:u w:val="single"/>
        </w:rPr>
        <w:t xml:space="preserve">Summative </w:t>
      </w:r>
      <w:r w:rsidRPr="000B2090">
        <w:rPr>
          <w:rFonts w:ascii="Cambria" w:eastAsia="Cambria" w:hAnsi="Cambria" w:cs="Cambria"/>
          <w:b/>
          <w:sz w:val="24"/>
          <w:szCs w:val="24"/>
        </w:rPr>
        <w:t>Assessment</w:t>
      </w:r>
      <w:r>
        <w:rPr>
          <w:rFonts w:ascii="Cambria" w:eastAsia="Cambria" w:hAnsi="Cambria" w:cs="Cambria"/>
          <w:b/>
          <w:sz w:val="24"/>
          <w:szCs w:val="24"/>
        </w:rPr>
        <w:t xml:space="preserve"> </w:t>
      </w:r>
      <w:r w:rsidRPr="000B2090">
        <w:rPr>
          <w:rFonts w:ascii="Cambria" w:eastAsia="Calibri" w:hAnsi="Cambria" w:cs="Calibri"/>
          <w:sz w:val="24"/>
          <w:szCs w:val="24"/>
        </w:rPr>
        <w:t>will</w:t>
      </w:r>
      <w:r>
        <w:rPr>
          <w:rFonts w:ascii="Cambria" w:eastAsia="Calibri" w:hAnsi="Cambria" w:cs="Calibri"/>
          <w:sz w:val="24"/>
          <w:szCs w:val="24"/>
        </w:rPr>
        <w:t xml:space="preserve"> consist of tests, papers, and projects.</w:t>
      </w:r>
    </w:p>
    <w:p w:rsidR="000B2090" w:rsidRPr="007A6E24" w:rsidRDefault="000B2090" w:rsidP="000B2090">
      <w:pPr>
        <w:numPr>
          <w:ilvl w:val="0"/>
          <w:numId w:val="14"/>
        </w:numPr>
        <w:spacing w:after="160" w:line="240" w:lineRule="auto"/>
        <w:ind w:hanging="360"/>
        <w:rPr>
          <w:rFonts w:ascii="Cambria" w:eastAsia="Times New Roman" w:hAnsi="Cambria" w:cs="Times New Roman"/>
          <w:sz w:val="24"/>
          <w:szCs w:val="24"/>
        </w:rPr>
      </w:pPr>
      <w:r w:rsidRPr="007A6E24">
        <w:rPr>
          <w:rFonts w:ascii="Cambria" w:eastAsia="Cambria" w:hAnsi="Cambria" w:cs="Cambria"/>
          <w:b/>
          <w:sz w:val="24"/>
          <w:szCs w:val="24"/>
          <w:u w:val="single"/>
        </w:rPr>
        <w:t>Final Exam</w:t>
      </w:r>
      <w:r w:rsidRPr="007A6E24">
        <w:rPr>
          <w:rFonts w:ascii="Cambria" w:eastAsia="Calibri" w:hAnsi="Cambria" w:cs="Calibri"/>
          <w:sz w:val="24"/>
          <w:szCs w:val="24"/>
        </w:rPr>
        <w:t xml:space="preserve"> will be worth </w:t>
      </w:r>
      <w:r>
        <w:rPr>
          <w:rFonts w:ascii="Cambria" w:eastAsia="Cambria" w:hAnsi="Cambria" w:cs="Cambria"/>
          <w:b/>
          <w:sz w:val="24"/>
          <w:szCs w:val="24"/>
          <w:u w:val="single"/>
        </w:rPr>
        <w:t>15%</w:t>
      </w:r>
      <w:r w:rsidRPr="007A6E24">
        <w:rPr>
          <w:rFonts w:ascii="Cambria" w:eastAsia="Calibri" w:hAnsi="Cambria" w:cs="Calibri"/>
          <w:sz w:val="24"/>
          <w:szCs w:val="24"/>
        </w:rPr>
        <w:t xml:space="preserve"> of the total score of the semester.</w:t>
      </w:r>
      <w:r w:rsidRPr="007A6E24">
        <w:rPr>
          <w:rFonts w:ascii="Cambria" w:eastAsia="Calibri" w:hAnsi="Cambria" w:cs="Calibri"/>
          <w:sz w:val="24"/>
          <w:szCs w:val="24"/>
        </w:rPr>
        <w:br/>
      </w:r>
    </w:p>
    <w:p w:rsidR="000B2090" w:rsidRPr="007A6E24" w:rsidRDefault="000B2090" w:rsidP="000B2090">
      <w:pPr>
        <w:spacing w:line="240" w:lineRule="auto"/>
        <w:jc w:val="center"/>
        <w:rPr>
          <w:rFonts w:ascii="Cambria" w:eastAsia="Times New Roman" w:hAnsi="Cambria" w:cs="Times New Roman"/>
          <w:sz w:val="24"/>
          <w:szCs w:val="24"/>
        </w:rPr>
      </w:pPr>
      <w:r w:rsidRPr="007A6E24">
        <w:rPr>
          <w:rFonts w:ascii="Cambria" w:eastAsia="Cambria" w:hAnsi="Cambria" w:cs="Cambria"/>
          <w:b/>
          <w:sz w:val="24"/>
          <w:szCs w:val="24"/>
          <w:u w:val="single"/>
        </w:rPr>
        <w:t>Structured Open Lab</w:t>
      </w:r>
    </w:p>
    <w:p w:rsidR="000B2090" w:rsidRPr="007A6E24" w:rsidRDefault="000B2090" w:rsidP="000B2090">
      <w:pPr>
        <w:spacing w:line="240" w:lineRule="auto"/>
        <w:rPr>
          <w:rFonts w:ascii="Cambria" w:eastAsia="Times New Roman" w:hAnsi="Cambria" w:cs="Times New Roman"/>
          <w:sz w:val="24"/>
          <w:szCs w:val="24"/>
        </w:rPr>
      </w:pPr>
      <w:r w:rsidRPr="007A6E24">
        <w:rPr>
          <w:rFonts w:ascii="Cambria" w:eastAsia="Calibri" w:hAnsi="Cambria" w:cs="Calibri"/>
          <w:sz w:val="24"/>
          <w:szCs w:val="24"/>
        </w:rPr>
        <w:t xml:space="preserve">I reserve the right to structure any student who I believe is struggling.  This structuring could last a cycle, Lap, or longer.  The purpose of structured open lab time is for the student to get more individual assistance in the areas in which they are struggling (homework, quizzes, concepts, in class readings, </w:t>
      </w:r>
      <w:proofErr w:type="spellStart"/>
      <w:r w:rsidRPr="007A6E24">
        <w:rPr>
          <w:rFonts w:ascii="Cambria" w:eastAsia="Calibri" w:hAnsi="Cambria" w:cs="Calibri"/>
          <w:sz w:val="24"/>
          <w:szCs w:val="24"/>
        </w:rPr>
        <w:t>etc</w:t>
      </w:r>
      <w:proofErr w:type="spellEnd"/>
      <w:r w:rsidRPr="007A6E24">
        <w:rPr>
          <w:rFonts w:ascii="Cambria" w:eastAsia="Calibri" w:hAnsi="Cambria" w:cs="Calibri"/>
          <w:sz w:val="24"/>
          <w:szCs w:val="24"/>
        </w:rPr>
        <w:t>).  This is not a tutoring session.  Students will be expected to work and put forth a solid effort while structured.  Once their grade rises or their effort increases structuring will be lifted.  This is not a punishment!  This is to aid the student. However, if you miss a structured open lab you will receive a 1-D.</w:t>
      </w:r>
    </w:p>
    <w:p w:rsidR="000B2090" w:rsidRPr="007A6E24" w:rsidRDefault="000B2090" w:rsidP="000B2090">
      <w:pPr>
        <w:spacing w:line="240" w:lineRule="auto"/>
        <w:jc w:val="center"/>
        <w:rPr>
          <w:rFonts w:ascii="Cambria" w:eastAsia="Cambria" w:hAnsi="Cambria" w:cs="Cambria"/>
          <w:b/>
          <w:sz w:val="24"/>
          <w:szCs w:val="24"/>
          <w:u w:val="single"/>
        </w:rPr>
      </w:pPr>
    </w:p>
    <w:p w:rsidR="000B2090" w:rsidRPr="007A6E24" w:rsidRDefault="000B2090" w:rsidP="000B2090">
      <w:pPr>
        <w:spacing w:line="240" w:lineRule="auto"/>
        <w:jc w:val="center"/>
        <w:rPr>
          <w:rFonts w:ascii="Cambria" w:eastAsia="Times New Roman" w:hAnsi="Cambria" w:cs="Times New Roman"/>
          <w:sz w:val="24"/>
          <w:szCs w:val="24"/>
        </w:rPr>
      </w:pPr>
      <w:r w:rsidRPr="007A6E24">
        <w:rPr>
          <w:rFonts w:ascii="Cambria" w:eastAsia="Cambria" w:hAnsi="Cambria" w:cs="Cambria"/>
          <w:b/>
          <w:sz w:val="24"/>
          <w:szCs w:val="24"/>
          <w:u w:val="single"/>
        </w:rPr>
        <w:t>Open Lab Policies</w:t>
      </w:r>
    </w:p>
    <w:p w:rsidR="000B2090" w:rsidRPr="007A6E24" w:rsidRDefault="000B2090" w:rsidP="000B2090">
      <w:pPr>
        <w:numPr>
          <w:ilvl w:val="0"/>
          <w:numId w:val="13"/>
        </w:numPr>
        <w:spacing w:after="160" w:line="240" w:lineRule="auto"/>
        <w:ind w:hanging="360"/>
        <w:contextualSpacing/>
        <w:rPr>
          <w:rFonts w:ascii="Cambria" w:eastAsia="Times New Roman" w:hAnsi="Cambria" w:cs="Times New Roman"/>
          <w:sz w:val="24"/>
          <w:szCs w:val="24"/>
        </w:rPr>
      </w:pPr>
      <w:r w:rsidRPr="007A6E24">
        <w:rPr>
          <w:rFonts w:ascii="Cambria" w:eastAsia="Cambria" w:hAnsi="Cambria" w:cs="Cambria"/>
          <w:b/>
          <w:sz w:val="24"/>
          <w:szCs w:val="24"/>
          <w:u w:val="single"/>
        </w:rPr>
        <w:t>Arrive promptly</w:t>
      </w:r>
      <w:r w:rsidRPr="007A6E24">
        <w:rPr>
          <w:rFonts w:ascii="Cambria" w:eastAsia="Calibri" w:hAnsi="Cambria" w:cs="Calibri"/>
          <w:sz w:val="24"/>
          <w:szCs w:val="24"/>
        </w:rPr>
        <w:t xml:space="preserve"> in appropriate uniform and prepared with materials.</w:t>
      </w:r>
    </w:p>
    <w:p w:rsidR="000B2090" w:rsidRPr="007A6E24" w:rsidRDefault="000B2090" w:rsidP="000B2090">
      <w:pPr>
        <w:numPr>
          <w:ilvl w:val="0"/>
          <w:numId w:val="13"/>
        </w:numPr>
        <w:spacing w:after="160" w:line="240" w:lineRule="auto"/>
        <w:ind w:hanging="360"/>
        <w:contextualSpacing/>
        <w:rPr>
          <w:rFonts w:ascii="Cambria" w:eastAsia="Times New Roman" w:hAnsi="Cambria" w:cs="Times New Roman"/>
          <w:sz w:val="24"/>
          <w:szCs w:val="24"/>
        </w:rPr>
      </w:pPr>
      <w:r w:rsidRPr="007A6E24">
        <w:rPr>
          <w:rFonts w:ascii="Cambria" w:eastAsia="Cambria" w:hAnsi="Cambria" w:cs="Cambria"/>
          <w:b/>
          <w:sz w:val="24"/>
          <w:szCs w:val="24"/>
          <w:u w:val="single"/>
        </w:rPr>
        <w:t>Sign in</w:t>
      </w:r>
      <w:r w:rsidRPr="007A6E24">
        <w:rPr>
          <w:rFonts w:ascii="Cambria" w:eastAsia="Calibri" w:hAnsi="Cambria" w:cs="Calibri"/>
          <w:sz w:val="24"/>
          <w:szCs w:val="24"/>
        </w:rPr>
        <w:t xml:space="preserve"> to every open lab and indicate what you intend to accomplish.</w:t>
      </w:r>
    </w:p>
    <w:p w:rsidR="000B2090" w:rsidRPr="007A6E24" w:rsidRDefault="000B2090" w:rsidP="000B2090">
      <w:pPr>
        <w:numPr>
          <w:ilvl w:val="0"/>
          <w:numId w:val="13"/>
        </w:numPr>
        <w:spacing w:after="160" w:line="240" w:lineRule="auto"/>
        <w:ind w:hanging="360"/>
        <w:contextualSpacing/>
        <w:rPr>
          <w:rFonts w:ascii="Cambria" w:eastAsia="Times New Roman" w:hAnsi="Cambria" w:cs="Times New Roman"/>
          <w:sz w:val="24"/>
          <w:szCs w:val="24"/>
          <w:u w:val="single"/>
        </w:rPr>
      </w:pPr>
      <w:r w:rsidRPr="007A6E24">
        <w:rPr>
          <w:rFonts w:ascii="Cambria" w:eastAsia="Cambria" w:hAnsi="Cambria" w:cs="Cambria"/>
          <w:b/>
          <w:sz w:val="24"/>
          <w:szCs w:val="24"/>
          <w:u w:val="single"/>
        </w:rPr>
        <w:t>Open lab is for learning activities, such as LAP activities, conferencing, or group projects.</w:t>
      </w:r>
    </w:p>
    <w:p w:rsidR="000B2090" w:rsidRPr="007A6E24" w:rsidRDefault="000B2090" w:rsidP="000B2090">
      <w:pPr>
        <w:numPr>
          <w:ilvl w:val="0"/>
          <w:numId w:val="13"/>
        </w:numPr>
        <w:spacing w:after="160" w:line="240" w:lineRule="auto"/>
        <w:ind w:hanging="360"/>
        <w:contextualSpacing/>
        <w:rPr>
          <w:rFonts w:ascii="Cambria" w:eastAsia="Times New Roman" w:hAnsi="Cambria" w:cs="Times New Roman"/>
          <w:sz w:val="24"/>
          <w:szCs w:val="24"/>
        </w:rPr>
      </w:pPr>
      <w:r w:rsidRPr="007A6E24">
        <w:rPr>
          <w:rFonts w:ascii="Cambria" w:eastAsia="Calibri" w:hAnsi="Cambria" w:cs="Calibri"/>
          <w:sz w:val="24"/>
          <w:szCs w:val="24"/>
        </w:rPr>
        <w:t>Work alone silently or quietly and respectfully in small groups.</w:t>
      </w:r>
    </w:p>
    <w:p w:rsidR="000B2090" w:rsidRPr="007A6E24" w:rsidRDefault="000B2090" w:rsidP="000B2090">
      <w:pPr>
        <w:numPr>
          <w:ilvl w:val="0"/>
          <w:numId w:val="13"/>
        </w:numPr>
        <w:spacing w:after="160" w:line="240" w:lineRule="auto"/>
        <w:ind w:hanging="360"/>
        <w:contextualSpacing/>
        <w:rPr>
          <w:rFonts w:ascii="Cambria" w:eastAsia="Times New Roman" w:hAnsi="Cambria" w:cs="Times New Roman"/>
          <w:sz w:val="24"/>
          <w:szCs w:val="24"/>
        </w:rPr>
      </w:pPr>
      <w:r w:rsidRPr="007A6E24">
        <w:rPr>
          <w:rFonts w:ascii="Cambria" w:eastAsia="Calibri" w:hAnsi="Cambria" w:cs="Calibri"/>
          <w:sz w:val="24"/>
          <w:szCs w:val="24"/>
        </w:rPr>
        <w:t xml:space="preserve">Purses, pencil cases, book bags, or any other kind of bag must be on the floor at all times – no exceptions. </w:t>
      </w:r>
    </w:p>
    <w:p w:rsidR="000B2090" w:rsidRPr="007A6E24" w:rsidRDefault="000B2090" w:rsidP="000B2090">
      <w:pPr>
        <w:numPr>
          <w:ilvl w:val="0"/>
          <w:numId w:val="13"/>
        </w:numPr>
        <w:spacing w:after="160" w:line="240" w:lineRule="auto"/>
        <w:ind w:hanging="360"/>
        <w:contextualSpacing/>
        <w:rPr>
          <w:rFonts w:ascii="Cambria" w:eastAsia="Times New Roman" w:hAnsi="Cambria" w:cs="Times New Roman"/>
          <w:sz w:val="24"/>
          <w:szCs w:val="24"/>
        </w:rPr>
      </w:pPr>
      <w:r w:rsidRPr="007A6E24">
        <w:rPr>
          <w:rFonts w:ascii="Cambria" w:eastAsia="Calibri" w:hAnsi="Cambria" w:cs="Calibri"/>
          <w:sz w:val="24"/>
          <w:szCs w:val="24"/>
        </w:rPr>
        <w:t xml:space="preserve">Open lab assignments are due on the date and time according to the Lap.  Some assignments may be handed in at 3:00, by midnight, or before break.  You never know. It really depends on our schedule.  </w:t>
      </w:r>
    </w:p>
    <w:p w:rsidR="000B2090" w:rsidRDefault="000B2090" w:rsidP="000B2090">
      <w:pPr>
        <w:tabs>
          <w:tab w:val="left" w:pos="2717"/>
        </w:tabs>
        <w:spacing w:line="240" w:lineRule="auto"/>
        <w:rPr>
          <w:rFonts w:ascii="Cambria" w:eastAsia="Cambria" w:hAnsi="Cambria" w:cs="Cambria"/>
          <w:b/>
          <w:i/>
          <w:sz w:val="40"/>
          <w:szCs w:val="40"/>
        </w:rPr>
      </w:pPr>
    </w:p>
    <w:p w:rsidR="000B2090" w:rsidRPr="000B2090" w:rsidRDefault="000B2090" w:rsidP="000B2090">
      <w:pPr>
        <w:tabs>
          <w:tab w:val="left" w:pos="2717"/>
        </w:tabs>
        <w:spacing w:line="240" w:lineRule="auto"/>
        <w:rPr>
          <w:rFonts w:ascii="Cambria" w:eastAsia="Times New Roman" w:hAnsi="Cambria" w:cs="Times New Roman"/>
          <w:sz w:val="24"/>
          <w:szCs w:val="24"/>
          <w:u w:val="single"/>
        </w:rPr>
      </w:pPr>
      <w:r w:rsidRPr="000B2090">
        <w:rPr>
          <w:rFonts w:ascii="Cambria" w:eastAsia="Cambria" w:hAnsi="Cambria" w:cs="Cambria"/>
          <w:b/>
          <w:i/>
          <w:sz w:val="40"/>
          <w:szCs w:val="40"/>
          <w:u w:val="single"/>
        </w:rPr>
        <w:lastRenderedPageBreak/>
        <w:t>Expectations</w:t>
      </w:r>
    </w:p>
    <w:p w:rsidR="000B2090" w:rsidRPr="007A6E24" w:rsidRDefault="000B2090" w:rsidP="000B2090">
      <w:pPr>
        <w:numPr>
          <w:ilvl w:val="0"/>
          <w:numId w:val="7"/>
        </w:numPr>
        <w:spacing w:after="160" w:line="240" w:lineRule="auto"/>
        <w:ind w:hanging="360"/>
        <w:rPr>
          <w:rFonts w:ascii="Cambria" w:eastAsia="Times New Roman" w:hAnsi="Cambria" w:cs="Times New Roman"/>
          <w:sz w:val="24"/>
          <w:szCs w:val="24"/>
        </w:rPr>
      </w:pPr>
      <w:r w:rsidRPr="007A6E24">
        <w:rPr>
          <w:rFonts w:ascii="Cambria" w:eastAsia="Calibri" w:hAnsi="Cambria" w:cs="Calibri"/>
          <w:sz w:val="24"/>
          <w:szCs w:val="24"/>
        </w:rPr>
        <w:t xml:space="preserve">According to school policy, any </w:t>
      </w:r>
      <w:r w:rsidRPr="007A6E24">
        <w:rPr>
          <w:rFonts w:ascii="Cambria" w:eastAsia="Cambria" w:hAnsi="Cambria" w:cs="Cambria"/>
          <w:b/>
          <w:sz w:val="24"/>
          <w:szCs w:val="24"/>
          <w:u w:val="single"/>
        </w:rPr>
        <w:t>phones</w:t>
      </w:r>
      <w:r w:rsidRPr="007A6E24">
        <w:rPr>
          <w:rFonts w:ascii="Cambria" w:eastAsia="Calibri" w:hAnsi="Cambria" w:cs="Calibri"/>
          <w:sz w:val="24"/>
          <w:szCs w:val="24"/>
          <w:u w:val="single"/>
        </w:rPr>
        <w:t xml:space="preserve"> </w:t>
      </w:r>
      <w:r w:rsidRPr="007A6E24">
        <w:rPr>
          <w:rFonts w:ascii="Cambria" w:eastAsia="Calibri" w:hAnsi="Cambria" w:cs="Calibri"/>
          <w:sz w:val="24"/>
          <w:szCs w:val="24"/>
        </w:rPr>
        <w:t>that ring during class or open lab will be confiscated</w:t>
      </w:r>
    </w:p>
    <w:p w:rsidR="000B2090" w:rsidRPr="007A6E24" w:rsidRDefault="000B2090" w:rsidP="000B2090">
      <w:pPr>
        <w:numPr>
          <w:ilvl w:val="0"/>
          <w:numId w:val="7"/>
        </w:numPr>
        <w:spacing w:after="160" w:line="240" w:lineRule="auto"/>
        <w:ind w:hanging="360"/>
        <w:rPr>
          <w:rFonts w:ascii="Cambria" w:eastAsia="Times New Roman" w:hAnsi="Cambria" w:cs="Times New Roman"/>
          <w:sz w:val="24"/>
          <w:szCs w:val="24"/>
        </w:rPr>
      </w:pPr>
      <w:r w:rsidRPr="007A6E24">
        <w:rPr>
          <w:rFonts w:ascii="Cambria" w:eastAsia="Calibri" w:hAnsi="Cambria" w:cs="Calibri"/>
          <w:sz w:val="24"/>
          <w:szCs w:val="24"/>
        </w:rPr>
        <w:t xml:space="preserve">No </w:t>
      </w:r>
      <w:r w:rsidRPr="007A6E24">
        <w:rPr>
          <w:rFonts w:ascii="Cambria" w:eastAsia="Cambria" w:hAnsi="Cambria" w:cs="Cambria"/>
          <w:b/>
          <w:sz w:val="24"/>
          <w:szCs w:val="24"/>
          <w:u w:val="single"/>
        </w:rPr>
        <w:t>purses or bags</w:t>
      </w:r>
      <w:r w:rsidRPr="007A6E24">
        <w:rPr>
          <w:rFonts w:ascii="Cambria" w:eastAsia="Calibri" w:hAnsi="Cambria" w:cs="Calibri"/>
          <w:sz w:val="24"/>
          <w:szCs w:val="24"/>
          <w:u w:val="single"/>
        </w:rPr>
        <w:t xml:space="preserve"> </w:t>
      </w:r>
      <w:r w:rsidRPr="007A6E24">
        <w:rPr>
          <w:rFonts w:ascii="Cambria" w:eastAsia="Calibri" w:hAnsi="Cambria" w:cs="Calibri"/>
          <w:sz w:val="24"/>
          <w:szCs w:val="24"/>
        </w:rPr>
        <w:t>will be allowed on the desk tops during class or open lab.</w:t>
      </w:r>
    </w:p>
    <w:p w:rsidR="000B2090" w:rsidRPr="007A6E24" w:rsidRDefault="000B2090" w:rsidP="000B2090">
      <w:pPr>
        <w:numPr>
          <w:ilvl w:val="0"/>
          <w:numId w:val="7"/>
        </w:numPr>
        <w:spacing w:after="160" w:line="240" w:lineRule="auto"/>
        <w:ind w:hanging="360"/>
        <w:rPr>
          <w:rFonts w:ascii="Cambria" w:eastAsia="Times New Roman" w:hAnsi="Cambria" w:cs="Times New Roman"/>
          <w:sz w:val="24"/>
          <w:szCs w:val="24"/>
        </w:rPr>
      </w:pPr>
      <w:r w:rsidRPr="007A6E24">
        <w:rPr>
          <w:rFonts w:ascii="Cambria" w:eastAsia="Cambria" w:hAnsi="Cambria" w:cs="Cambria"/>
          <w:b/>
          <w:sz w:val="24"/>
          <w:szCs w:val="24"/>
          <w:u w:val="single"/>
        </w:rPr>
        <w:t>Respect</w:t>
      </w:r>
      <w:r w:rsidRPr="007A6E24">
        <w:rPr>
          <w:rFonts w:ascii="Cambria" w:eastAsia="Calibri" w:hAnsi="Cambria" w:cs="Calibri"/>
          <w:sz w:val="24"/>
          <w:szCs w:val="24"/>
          <w:u w:val="single"/>
        </w:rPr>
        <w:t xml:space="preserve"> </w:t>
      </w:r>
      <w:r w:rsidRPr="007A6E24">
        <w:rPr>
          <w:rFonts w:ascii="Cambria" w:eastAsia="Calibri" w:hAnsi="Cambria" w:cs="Calibri"/>
          <w:sz w:val="24"/>
          <w:szCs w:val="24"/>
        </w:rPr>
        <w:t>your instructor, your fellow students, and yourself at all times</w:t>
      </w:r>
    </w:p>
    <w:p w:rsidR="000B2090" w:rsidRPr="007A6E24" w:rsidRDefault="000B2090" w:rsidP="000B2090">
      <w:pPr>
        <w:numPr>
          <w:ilvl w:val="0"/>
          <w:numId w:val="7"/>
        </w:numPr>
        <w:tabs>
          <w:tab w:val="left" w:pos="360"/>
          <w:tab w:val="left" w:pos="720"/>
        </w:tabs>
        <w:spacing w:after="160" w:line="240" w:lineRule="auto"/>
        <w:ind w:hanging="360"/>
        <w:rPr>
          <w:rFonts w:ascii="Cambria" w:eastAsia="Times New Roman" w:hAnsi="Cambria" w:cs="Times New Roman"/>
          <w:sz w:val="24"/>
          <w:szCs w:val="24"/>
        </w:rPr>
      </w:pPr>
      <w:r w:rsidRPr="007A6E24">
        <w:rPr>
          <w:rFonts w:ascii="Cambria" w:eastAsia="Calibri" w:hAnsi="Cambria" w:cs="Calibri"/>
          <w:sz w:val="24"/>
          <w:szCs w:val="24"/>
        </w:rPr>
        <w:t xml:space="preserve">I require </w:t>
      </w:r>
      <w:r w:rsidRPr="007A6E24">
        <w:rPr>
          <w:rFonts w:ascii="Cambria" w:eastAsia="Cambria" w:hAnsi="Cambria" w:cs="Cambria"/>
          <w:b/>
          <w:sz w:val="24"/>
          <w:szCs w:val="24"/>
          <w:u w:val="single"/>
        </w:rPr>
        <w:t>maturity</w:t>
      </w:r>
      <w:r w:rsidRPr="007A6E24">
        <w:rPr>
          <w:rFonts w:ascii="Cambria" w:eastAsia="Calibri" w:hAnsi="Cambria" w:cs="Calibri"/>
          <w:sz w:val="24"/>
          <w:szCs w:val="24"/>
        </w:rPr>
        <w:t xml:space="preserve">, responsibility and time management skills in my class.   </w:t>
      </w:r>
    </w:p>
    <w:p w:rsidR="000B2090" w:rsidRPr="007A6E24" w:rsidRDefault="000B2090" w:rsidP="000B2090">
      <w:pPr>
        <w:numPr>
          <w:ilvl w:val="0"/>
          <w:numId w:val="7"/>
        </w:numPr>
        <w:tabs>
          <w:tab w:val="left" w:pos="360"/>
          <w:tab w:val="left" w:pos="720"/>
        </w:tabs>
        <w:spacing w:after="160" w:line="240" w:lineRule="auto"/>
        <w:ind w:hanging="360"/>
        <w:rPr>
          <w:rFonts w:ascii="Cambria" w:eastAsia="Times New Roman" w:hAnsi="Cambria" w:cs="Times New Roman"/>
          <w:sz w:val="24"/>
          <w:szCs w:val="24"/>
        </w:rPr>
      </w:pPr>
      <w:r w:rsidRPr="007A6E24">
        <w:rPr>
          <w:rFonts w:ascii="Cambria" w:eastAsia="Calibri" w:hAnsi="Cambria" w:cs="Calibri"/>
          <w:sz w:val="24"/>
          <w:szCs w:val="24"/>
        </w:rPr>
        <w:t>I expect all students to</w:t>
      </w:r>
      <w:r w:rsidRPr="007A6E24">
        <w:rPr>
          <w:rFonts w:ascii="Cambria" w:eastAsia="Calibri" w:hAnsi="Cambria" w:cs="Calibri"/>
          <w:sz w:val="24"/>
          <w:szCs w:val="24"/>
          <w:u w:val="single"/>
        </w:rPr>
        <w:t xml:space="preserve"> </w:t>
      </w:r>
      <w:r w:rsidRPr="007A6E24">
        <w:rPr>
          <w:rFonts w:ascii="Cambria" w:eastAsia="Cambria" w:hAnsi="Cambria" w:cs="Cambria"/>
          <w:b/>
          <w:sz w:val="24"/>
          <w:szCs w:val="24"/>
          <w:u w:val="single"/>
        </w:rPr>
        <w:t>come</w:t>
      </w:r>
      <w:r w:rsidRPr="007A6E24">
        <w:rPr>
          <w:rFonts w:ascii="Cambria" w:eastAsia="Calibri" w:hAnsi="Cambria" w:cs="Calibri"/>
          <w:sz w:val="24"/>
          <w:szCs w:val="24"/>
          <w:u w:val="single"/>
        </w:rPr>
        <w:t xml:space="preserve"> </w:t>
      </w:r>
      <w:r w:rsidRPr="007A6E24">
        <w:rPr>
          <w:rFonts w:ascii="Cambria" w:eastAsia="Cambria" w:hAnsi="Cambria" w:cs="Cambria"/>
          <w:b/>
          <w:sz w:val="24"/>
          <w:szCs w:val="24"/>
          <w:u w:val="single"/>
        </w:rPr>
        <w:t>prepared</w:t>
      </w:r>
      <w:r w:rsidRPr="007A6E24">
        <w:rPr>
          <w:rFonts w:ascii="Cambria" w:eastAsia="Calibri" w:hAnsi="Cambria" w:cs="Calibri"/>
          <w:sz w:val="24"/>
          <w:szCs w:val="24"/>
        </w:rPr>
        <w:t xml:space="preserve"> to class with their book, paper and pen/pencil every day.</w:t>
      </w:r>
    </w:p>
    <w:p w:rsidR="000B2090" w:rsidRPr="007A6E24" w:rsidRDefault="000B2090" w:rsidP="000B2090">
      <w:pPr>
        <w:numPr>
          <w:ilvl w:val="0"/>
          <w:numId w:val="7"/>
        </w:numPr>
        <w:tabs>
          <w:tab w:val="left" w:pos="360"/>
          <w:tab w:val="left" w:pos="720"/>
        </w:tabs>
        <w:spacing w:after="160" w:line="240" w:lineRule="auto"/>
        <w:ind w:hanging="360"/>
        <w:rPr>
          <w:rFonts w:ascii="Cambria" w:eastAsia="Times New Roman" w:hAnsi="Cambria" w:cs="Times New Roman"/>
          <w:sz w:val="24"/>
          <w:szCs w:val="24"/>
        </w:rPr>
      </w:pPr>
      <w:r w:rsidRPr="007A6E24">
        <w:rPr>
          <w:rFonts w:ascii="Cambria" w:eastAsia="Calibri" w:hAnsi="Cambria" w:cs="Calibri"/>
          <w:sz w:val="24"/>
          <w:szCs w:val="24"/>
        </w:rPr>
        <w:t xml:space="preserve">I expect all students to </w:t>
      </w:r>
      <w:r w:rsidRPr="007A6E24">
        <w:rPr>
          <w:rFonts w:ascii="Cambria" w:eastAsia="Cambria" w:hAnsi="Cambria" w:cs="Cambria"/>
          <w:b/>
          <w:sz w:val="24"/>
          <w:szCs w:val="24"/>
          <w:u w:val="single"/>
        </w:rPr>
        <w:t>arrive promptly</w:t>
      </w:r>
      <w:r w:rsidRPr="007A6E24">
        <w:rPr>
          <w:rFonts w:ascii="Cambria" w:eastAsia="Calibri" w:hAnsi="Cambria" w:cs="Calibri"/>
          <w:sz w:val="24"/>
          <w:szCs w:val="24"/>
        </w:rPr>
        <w:t xml:space="preserve"> to class and be ready to begin in a timely manner. </w:t>
      </w:r>
    </w:p>
    <w:p w:rsidR="000B2090" w:rsidRPr="007A6E24" w:rsidRDefault="000B2090" w:rsidP="000B2090">
      <w:pPr>
        <w:numPr>
          <w:ilvl w:val="0"/>
          <w:numId w:val="7"/>
        </w:numPr>
        <w:tabs>
          <w:tab w:val="left" w:pos="360"/>
          <w:tab w:val="left" w:pos="720"/>
        </w:tabs>
        <w:spacing w:after="160" w:line="240" w:lineRule="auto"/>
        <w:ind w:hanging="360"/>
        <w:rPr>
          <w:rFonts w:ascii="Cambria" w:eastAsia="Times New Roman" w:hAnsi="Cambria" w:cs="Times New Roman"/>
          <w:sz w:val="24"/>
          <w:szCs w:val="24"/>
        </w:rPr>
      </w:pPr>
      <w:r w:rsidRPr="007A6E24">
        <w:rPr>
          <w:rFonts w:ascii="Cambria" w:eastAsia="Calibri" w:hAnsi="Cambria" w:cs="Calibri"/>
          <w:sz w:val="24"/>
          <w:szCs w:val="24"/>
        </w:rPr>
        <w:t xml:space="preserve">I expect all students to </w:t>
      </w:r>
      <w:r w:rsidRPr="007A6E24">
        <w:rPr>
          <w:rFonts w:ascii="Cambria" w:eastAsia="Cambria" w:hAnsi="Cambria" w:cs="Cambria"/>
          <w:b/>
          <w:sz w:val="24"/>
          <w:szCs w:val="24"/>
          <w:u w:val="single"/>
        </w:rPr>
        <w:t>behave</w:t>
      </w:r>
      <w:r w:rsidRPr="007A6E24">
        <w:rPr>
          <w:rFonts w:ascii="Cambria" w:eastAsia="Calibri" w:hAnsi="Cambria" w:cs="Calibri"/>
          <w:sz w:val="24"/>
          <w:szCs w:val="24"/>
          <w:u w:val="single"/>
        </w:rPr>
        <w:t xml:space="preserve"> </w:t>
      </w:r>
      <w:r w:rsidRPr="007A6E24">
        <w:rPr>
          <w:rFonts w:ascii="Cambria" w:eastAsia="Calibri" w:hAnsi="Cambria" w:cs="Calibri"/>
          <w:sz w:val="24"/>
          <w:szCs w:val="24"/>
        </w:rPr>
        <w:t xml:space="preserve">in a responsible and mature manner for the entire class period.  </w:t>
      </w:r>
    </w:p>
    <w:p w:rsidR="000B2090" w:rsidRPr="007A6E24" w:rsidRDefault="000B2090" w:rsidP="000B2090">
      <w:pPr>
        <w:numPr>
          <w:ilvl w:val="0"/>
          <w:numId w:val="7"/>
        </w:numPr>
        <w:tabs>
          <w:tab w:val="left" w:pos="360"/>
          <w:tab w:val="left" w:pos="720"/>
        </w:tabs>
        <w:spacing w:after="160" w:line="240" w:lineRule="auto"/>
        <w:ind w:hanging="360"/>
        <w:rPr>
          <w:rFonts w:ascii="Cambria" w:eastAsia="Times New Roman" w:hAnsi="Cambria" w:cs="Times New Roman"/>
          <w:sz w:val="24"/>
          <w:szCs w:val="24"/>
        </w:rPr>
      </w:pPr>
      <w:r w:rsidRPr="007A6E24">
        <w:rPr>
          <w:rFonts w:ascii="Cambria" w:eastAsia="Calibri" w:hAnsi="Cambria" w:cs="Calibri"/>
          <w:sz w:val="24"/>
          <w:szCs w:val="24"/>
        </w:rPr>
        <w:t xml:space="preserve">I expect all students to </w:t>
      </w:r>
      <w:r w:rsidRPr="007A6E24">
        <w:rPr>
          <w:rFonts w:ascii="Cambria" w:eastAsia="Cambria" w:hAnsi="Cambria" w:cs="Cambria"/>
          <w:b/>
          <w:sz w:val="24"/>
          <w:szCs w:val="24"/>
          <w:u w:val="single"/>
        </w:rPr>
        <w:t>participate</w:t>
      </w:r>
      <w:r w:rsidRPr="007A6E24">
        <w:rPr>
          <w:rFonts w:ascii="Cambria" w:eastAsia="Calibri" w:hAnsi="Cambria" w:cs="Calibri"/>
          <w:sz w:val="24"/>
          <w:szCs w:val="24"/>
          <w:u w:val="single"/>
        </w:rPr>
        <w:t xml:space="preserve"> </w:t>
      </w:r>
      <w:r w:rsidRPr="007A6E24">
        <w:rPr>
          <w:rFonts w:ascii="Cambria" w:eastAsia="Calibri" w:hAnsi="Cambria" w:cs="Calibri"/>
          <w:sz w:val="24"/>
          <w:szCs w:val="24"/>
        </w:rPr>
        <w:t xml:space="preserve">appropriately in class discussions. </w:t>
      </w:r>
    </w:p>
    <w:p w:rsidR="000B2090" w:rsidRPr="007A6E24" w:rsidRDefault="000B2090" w:rsidP="000B2090">
      <w:pPr>
        <w:numPr>
          <w:ilvl w:val="0"/>
          <w:numId w:val="7"/>
        </w:numPr>
        <w:tabs>
          <w:tab w:val="left" w:pos="360"/>
          <w:tab w:val="left" w:pos="720"/>
        </w:tabs>
        <w:spacing w:after="160" w:line="240" w:lineRule="auto"/>
        <w:ind w:hanging="360"/>
        <w:rPr>
          <w:rFonts w:ascii="Cambria" w:eastAsia="Times New Roman" w:hAnsi="Cambria" w:cs="Times New Roman"/>
          <w:sz w:val="24"/>
          <w:szCs w:val="24"/>
        </w:rPr>
      </w:pPr>
      <w:r w:rsidRPr="007A6E24">
        <w:rPr>
          <w:rFonts w:ascii="Cambria" w:eastAsia="Calibri" w:hAnsi="Cambria" w:cs="Calibri"/>
          <w:sz w:val="24"/>
          <w:szCs w:val="24"/>
        </w:rPr>
        <w:t xml:space="preserve">I expect all students to be in </w:t>
      </w:r>
      <w:r w:rsidRPr="007A6E24">
        <w:rPr>
          <w:rFonts w:ascii="Cambria" w:eastAsia="Cambria" w:hAnsi="Cambria" w:cs="Cambria"/>
          <w:b/>
          <w:sz w:val="24"/>
          <w:szCs w:val="24"/>
          <w:u w:val="single"/>
        </w:rPr>
        <w:t>proper uniform</w:t>
      </w:r>
      <w:r w:rsidRPr="007A6E24">
        <w:rPr>
          <w:rFonts w:ascii="Cambria" w:eastAsia="Calibri" w:hAnsi="Cambria" w:cs="Calibri"/>
          <w:sz w:val="24"/>
          <w:szCs w:val="24"/>
        </w:rPr>
        <w:t xml:space="preserve">. </w:t>
      </w:r>
    </w:p>
    <w:p w:rsidR="000B2090" w:rsidRPr="007A6E24" w:rsidRDefault="000B2090" w:rsidP="000B2090">
      <w:pPr>
        <w:numPr>
          <w:ilvl w:val="0"/>
          <w:numId w:val="7"/>
        </w:numPr>
        <w:tabs>
          <w:tab w:val="left" w:pos="360"/>
          <w:tab w:val="left" w:pos="720"/>
        </w:tabs>
        <w:spacing w:after="160" w:line="240" w:lineRule="auto"/>
        <w:ind w:hanging="360"/>
        <w:rPr>
          <w:rFonts w:ascii="Cambria" w:eastAsia="Times New Roman" w:hAnsi="Cambria" w:cs="Times New Roman"/>
          <w:sz w:val="24"/>
          <w:szCs w:val="24"/>
        </w:rPr>
      </w:pPr>
      <w:r w:rsidRPr="007A6E24">
        <w:rPr>
          <w:rFonts w:ascii="Cambria" w:eastAsia="Calibri" w:hAnsi="Cambria" w:cs="Calibri"/>
          <w:sz w:val="24"/>
          <w:szCs w:val="24"/>
        </w:rPr>
        <w:t xml:space="preserve">I expect all students to complete written assignments using </w:t>
      </w:r>
      <w:r w:rsidRPr="007A6E24">
        <w:rPr>
          <w:rFonts w:ascii="Cambria" w:eastAsia="Cambria" w:hAnsi="Cambria" w:cs="Cambria"/>
          <w:b/>
          <w:sz w:val="24"/>
          <w:szCs w:val="24"/>
          <w:u w:val="single"/>
        </w:rPr>
        <w:t>complete sentences and proper grammar</w:t>
      </w:r>
      <w:r w:rsidRPr="007A6E24">
        <w:rPr>
          <w:rFonts w:ascii="Cambria" w:eastAsia="Calibri" w:hAnsi="Cambria" w:cs="Calibri"/>
          <w:sz w:val="24"/>
          <w:szCs w:val="24"/>
        </w:rPr>
        <w:t>.</w:t>
      </w:r>
    </w:p>
    <w:p w:rsidR="000B2090" w:rsidRPr="000B2090" w:rsidRDefault="000B2090" w:rsidP="000B2090">
      <w:pPr>
        <w:numPr>
          <w:ilvl w:val="0"/>
          <w:numId w:val="7"/>
        </w:numPr>
        <w:tabs>
          <w:tab w:val="left" w:pos="360"/>
          <w:tab w:val="left" w:pos="720"/>
          <w:tab w:val="left" w:pos="1080"/>
        </w:tabs>
        <w:spacing w:after="160" w:line="240" w:lineRule="auto"/>
        <w:ind w:hanging="360"/>
        <w:rPr>
          <w:rFonts w:ascii="Cambria" w:eastAsia="Times New Roman" w:hAnsi="Cambria" w:cs="Times New Roman"/>
          <w:sz w:val="24"/>
          <w:szCs w:val="24"/>
        </w:rPr>
      </w:pPr>
      <w:r w:rsidRPr="007A6E24">
        <w:rPr>
          <w:rFonts w:ascii="Cambria" w:eastAsia="Calibri" w:hAnsi="Cambria" w:cs="Calibri"/>
          <w:sz w:val="24"/>
          <w:szCs w:val="24"/>
        </w:rPr>
        <w:t xml:space="preserve">Students may be given a </w:t>
      </w:r>
      <w:r w:rsidRPr="007A6E24">
        <w:rPr>
          <w:rFonts w:ascii="Cambria" w:eastAsia="Cambria" w:hAnsi="Cambria" w:cs="Cambria"/>
          <w:b/>
          <w:sz w:val="24"/>
          <w:szCs w:val="24"/>
          <w:u w:val="single"/>
        </w:rPr>
        <w:t>required</w:t>
      </w:r>
      <w:r w:rsidRPr="007A6E24">
        <w:rPr>
          <w:rFonts w:ascii="Cambria" w:eastAsia="Calibri" w:hAnsi="Cambria" w:cs="Calibri"/>
          <w:sz w:val="24"/>
          <w:szCs w:val="24"/>
          <w:u w:val="single"/>
        </w:rPr>
        <w:t xml:space="preserve"> </w:t>
      </w:r>
      <w:r w:rsidRPr="007A6E24">
        <w:rPr>
          <w:rFonts w:ascii="Cambria" w:eastAsia="Cambria" w:hAnsi="Cambria" w:cs="Cambria"/>
          <w:b/>
          <w:sz w:val="24"/>
          <w:szCs w:val="24"/>
          <w:u w:val="single"/>
        </w:rPr>
        <w:t>outside</w:t>
      </w:r>
      <w:r w:rsidRPr="007A6E24">
        <w:rPr>
          <w:rFonts w:ascii="Cambria" w:eastAsia="Calibri" w:hAnsi="Cambria" w:cs="Calibri"/>
          <w:sz w:val="24"/>
          <w:szCs w:val="24"/>
          <w:u w:val="single"/>
        </w:rPr>
        <w:t xml:space="preserve"> </w:t>
      </w:r>
      <w:r w:rsidRPr="007A6E24">
        <w:rPr>
          <w:rFonts w:ascii="Cambria" w:eastAsia="Cambria" w:hAnsi="Cambria" w:cs="Cambria"/>
          <w:b/>
          <w:sz w:val="24"/>
          <w:szCs w:val="24"/>
          <w:u w:val="single"/>
        </w:rPr>
        <w:t>reading</w:t>
      </w:r>
      <w:r w:rsidRPr="007A6E24">
        <w:rPr>
          <w:rFonts w:ascii="Cambria" w:eastAsia="Calibri" w:hAnsi="Cambria" w:cs="Calibri"/>
          <w:sz w:val="24"/>
          <w:szCs w:val="24"/>
          <w:u w:val="single"/>
        </w:rPr>
        <w:t xml:space="preserve"> </w:t>
      </w:r>
      <w:r w:rsidRPr="007A6E24">
        <w:rPr>
          <w:rFonts w:ascii="Cambria" w:eastAsia="Calibri" w:hAnsi="Cambria" w:cs="Calibri"/>
          <w:sz w:val="24"/>
          <w:szCs w:val="24"/>
        </w:rPr>
        <w:t xml:space="preserve">assignment to enrich the lesson.  This will be listed in the lap where appropriate. </w:t>
      </w:r>
    </w:p>
    <w:p w:rsidR="000B2090" w:rsidRPr="000B2090" w:rsidRDefault="000B2090" w:rsidP="000B2090">
      <w:pPr>
        <w:spacing w:line="240" w:lineRule="auto"/>
        <w:rPr>
          <w:rFonts w:ascii="Cambria" w:eastAsia="Times New Roman" w:hAnsi="Cambria" w:cs="Times New Roman"/>
          <w:sz w:val="24"/>
          <w:szCs w:val="24"/>
          <w:u w:val="single"/>
        </w:rPr>
      </w:pPr>
      <w:r w:rsidRPr="000B2090">
        <w:rPr>
          <w:rFonts w:ascii="Cambria" w:eastAsia="Cambria" w:hAnsi="Cambria" w:cs="Cambria"/>
          <w:b/>
          <w:i/>
          <w:sz w:val="40"/>
          <w:szCs w:val="40"/>
          <w:u w:val="single"/>
        </w:rPr>
        <w:t>Student Responsibility</w:t>
      </w:r>
    </w:p>
    <w:p w:rsidR="000B2090" w:rsidRPr="007A6E24" w:rsidRDefault="000B2090" w:rsidP="000B2090">
      <w:pPr>
        <w:numPr>
          <w:ilvl w:val="0"/>
          <w:numId w:val="3"/>
        </w:numPr>
        <w:tabs>
          <w:tab w:val="left" w:pos="360"/>
          <w:tab w:val="left" w:pos="720"/>
        </w:tabs>
        <w:spacing w:after="160" w:line="240" w:lineRule="auto"/>
        <w:ind w:hanging="360"/>
        <w:rPr>
          <w:rFonts w:ascii="Cambria" w:eastAsia="Times New Roman" w:hAnsi="Cambria" w:cs="Times New Roman"/>
          <w:sz w:val="24"/>
          <w:szCs w:val="24"/>
        </w:rPr>
      </w:pPr>
      <w:r w:rsidRPr="007A6E24">
        <w:rPr>
          <w:rFonts w:ascii="Cambria" w:eastAsia="Calibri" w:hAnsi="Cambria" w:cs="Calibri"/>
          <w:sz w:val="24"/>
          <w:szCs w:val="24"/>
        </w:rPr>
        <w:t xml:space="preserve">I emphasize </w:t>
      </w:r>
      <w:r w:rsidRPr="007A6E24">
        <w:rPr>
          <w:rFonts w:ascii="Cambria" w:eastAsia="Cambria" w:hAnsi="Cambria" w:cs="Cambria"/>
          <w:b/>
          <w:sz w:val="24"/>
          <w:szCs w:val="24"/>
          <w:u w:val="single"/>
        </w:rPr>
        <w:t>responsibility</w:t>
      </w:r>
      <w:r w:rsidRPr="007A6E24">
        <w:rPr>
          <w:rFonts w:ascii="Cambria" w:eastAsia="Calibri" w:hAnsi="Cambria" w:cs="Calibri"/>
          <w:sz w:val="24"/>
          <w:szCs w:val="24"/>
        </w:rPr>
        <w:t xml:space="preserve">, </w:t>
      </w:r>
      <w:r w:rsidRPr="007A6E24">
        <w:rPr>
          <w:rFonts w:ascii="Cambria" w:eastAsia="Cambria" w:hAnsi="Cambria" w:cs="Cambria"/>
          <w:b/>
          <w:sz w:val="24"/>
          <w:szCs w:val="24"/>
          <w:u w:val="single"/>
        </w:rPr>
        <w:t>maturity</w:t>
      </w:r>
      <w:r w:rsidRPr="007A6E24">
        <w:rPr>
          <w:rFonts w:ascii="Cambria" w:eastAsia="Calibri" w:hAnsi="Cambria" w:cs="Calibri"/>
          <w:sz w:val="24"/>
          <w:szCs w:val="24"/>
        </w:rPr>
        <w:t xml:space="preserve">, and </w:t>
      </w:r>
      <w:r w:rsidRPr="007A6E24">
        <w:rPr>
          <w:rFonts w:ascii="Cambria" w:eastAsia="Cambria" w:hAnsi="Cambria" w:cs="Cambria"/>
          <w:b/>
          <w:sz w:val="24"/>
          <w:szCs w:val="24"/>
          <w:u w:val="single"/>
        </w:rPr>
        <w:t>college preparation</w:t>
      </w:r>
      <w:r w:rsidRPr="007A6E24">
        <w:rPr>
          <w:rFonts w:ascii="Cambria" w:eastAsia="Calibri" w:hAnsi="Cambria" w:cs="Calibri"/>
          <w:sz w:val="24"/>
          <w:szCs w:val="24"/>
          <w:u w:val="single"/>
        </w:rPr>
        <w:t xml:space="preserve"> </w:t>
      </w:r>
      <w:r w:rsidRPr="007A6E24">
        <w:rPr>
          <w:rFonts w:ascii="Cambria" w:eastAsia="Calibri" w:hAnsi="Cambria" w:cs="Calibri"/>
          <w:sz w:val="24"/>
          <w:szCs w:val="24"/>
        </w:rPr>
        <w:t xml:space="preserve">skills in my class. </w:t>
      </w:r>
    </w:p>
    <w:p w:rsidR="000B2090" w:rsidRPr="007A6E24" w:rsidRDefault="000B2090" w:rsidP="000B2090">
      <w:pPr>
        <w:numPr>
          <w:ilvl w:val="0"/>
          <w:numId w:val="3"/>
        </w:numPr>
        <w:tabs>
          <w:tab w:val="left" w:pos="360"/>
          <w:tab w:val="left" w:pos="720"/>
        </w:tabs>
        <w:spacing w:after="160" w:line="240" w:lineRule="auto"/>
        <w:ind w:hanging="360"/>
        <w:rPr>
          <w:rFonts w:ascii="Cambria" w:eastAsia="Times New Roman" w:hAnsi="Cambria" w:cs="Times New Roman"/>
          <w:sz w:val="24"/>
          <w:szCs w:val="24"/>
        </w:rPr>
      </w:pPr>
      <w:r w:rsidRPr="007A6E24">
        <w:rPr>
          <w:rFonts w:ascii="Cambria" w:eastAsia="Calibri" w:hAnsi="Cambria" w:cs="Calibri"/>
          <w:sz w:val="24"/>
          <w:szCs w:val="24"/>
        </w:rPr>
        <w:t xml:space="preserve">All students are given a </w:t>
      </w:r>
      <w:r w:rsidRPr="007A6E24">
        <w:rPr>
          <w:rFonts w:ascii="Cambria" w:eastAsia="Cambria" w:hAnsi="Cambria" w:cs="Cambria"/>
          <w:b/>
          <w:sz w:val="24"/>
          <w:szCs w:val="24"/>
          <w:u w:val="single"/>
        </w:rPr>
        <w:t xml:space="preserve">lap </w:t>
      </w:r>
      <w:r w:rsidRPr="007A6E24">
        <w:rPr>
          <w:rFonts w:ascii="Cambria" w:eastAsia="Calibri" w:hAnsi="Cambria" w:cs="Calibri"/>
          <w:sz w:val="24"/>
          <w:szCs w:val="24"/>
        </w:rPr>
        <w:t xml:space="preserve">which covers what we are doing for the entire unit.  </w:t>
      </w:r>
    </w:p>
    <w:p w:rsidR="000B2090" w:rsidRPr="007A6E24" w:rsidRDefault="000B2090" w:rsidP="000B2090">
      <w:pPr>
        <w:numPr>
          <w:ilvl w:val="0"/>
          <w:numId w:val="3"/>
        </w:numPr>
        <w:tabs>
          <w:tab w:val="left" w:pos="360"/>
          <w:tab w:val="left" w:pos="720"/>
        </w:tabs>
        <w:spacing w:after="160" w:line="240" w:lineRule="auto"/>
        <w:ind w:hanging="360"/>
        <w:rPr>
          <w:rFonts w:ascii="Cambria" w:eastAsia="Times New Roman" w:hAnsi="Cambria" w:cs="Times New Roman"/>
          <w:sz w:val="24"/>
          <w:szCs w:val="24"/>
        </w:rPr>
      </w:pPr>
      <w:r w:rsidRPr="007A6E24">
        <w:rPr>
          <w:rFonts w:ascii="Cambria" w:eastAsia="Cambria" w:hAnsi="Cambria" w:cs="Cambria"/>
          <w:b/>
          <w:sz w:val="24"/>
          <w:szCs w:val="24"/>
          <w:u w:val="single"/>
        </w:rPr>
        <w:t>Every</w:t>
      </w:r>
      <w:r w:rsidRPr="007A6E24">
        <w:rPr>
          <w:rFonts w:ascii="Cambria" w:eastAsia="Calibri" w:hAnsi="Cambria" w:cs="Calibri"/>
          <w:sz w:val="24"/>
          <w:szCs w:val="24"/>
        </w:rPr>
        <w:t xml:space="preserve"> Practice Assessment, quiz, Learning Goal, project, EQ, etc. is listed in the lap.  </w:t>
      </w:r>
    </w:p>
    <w:p w:rsidR="000B2090" w:rsidRPr="007A6E24" w:rsidRDefault="000B2090" w:rsidP="000B2090">
      <w:pPr>
        <w:numPr>
          <w:ilvl w:val="0"/>
          <w:numId w:val="3"/>
        </w:numPr>
        <w:tabs>
          <w:tab w:val="left" w:pos="360"/>
          <w:tab w:val="left" w:pos="720"/>
        </w:tabs>
        <w:spacing w:after="160" w:line="240" w:lineRule="auto"/>
        <w:ind w:hanging="360"/>
        <w:rPr>
          <w:rFonts w:ascii="Cambria" w:eastAsia="Times New Roman" w:hAnsi="Cambria" w:cs="Times New Roman"/>
          <w:sz w:val="24"/>
          <w:szCs w:val="24"/>
        </w:rPr>
      </w:pPr>
      <w:r w:rsidRPr="007A6E24">
        <w:rPr>
          <w:rFonts w:ascii="Cambria" w:eastAsia="Cambria" w:hAnsi="Cambria" w:cs="Cambria"/>
          <w:b/>
          <w:sz w:val="24"/>
          <w:szCs w:val="24"/>
          <w:u w:val="single"/>
        </w:rPr>
        <w:t xml:space="preserve">Every </w:t>
      </w:r>
      <w:r w:rsidRPr="007A6E24">
        <w:rPr>
          <w:rFonts w:ascii="Cambria" w:eastAsia="Calibri" w:hAnsi="Cambria" w:cs="Calibri"/>
          <w:sz w:val="24"/>
          <w:szCs w:val="24"/>
        </w:rPr>
        <w:t xml:space="preserve">due date is listed in the lap.   </w:t>
      </w:r>
    </w:p>
    <w:p w:rsidR="000B2090" w:rsidRPr="00784FF5" w:rsidRDefault="000B2090" w:rsidP="000B2090">
      <w:pPr>
        <w:numPr>
          <w:ilvl w:val="0"/>
          <w:numId w:val="3"/>
        </w:numPr>
        <w:spacing w:after="160" w:line="240" w:lineRule="auto"/>
        <w:ind w:hanging="360"/>
        <w:rPr>
          <w:rFonts w:ascii="Cambria" w:eastAsia="Times New Roman" w:hAnsi="Cambria" w:cs="Times New Roman"/>
          <w:sz w:val="24"/>
          <w:szCs w:val="24"/>
        </w:rPr>
      </w:pPr>
      <w:r w:rsidRPr="007A6E24">
        <w:rPr>
          <w:rFonts w:ascii="Cambria" w:eastAsia="Calibri" w:hAnsi="Cambria" w:cs="Calibri"/>
          <w:sz w:val="24"/>
          <w:szCs w:val="24"/>
        </w:rPr>
        <w:t xml:space="preserve">There is </w:t>
      </w:r>
      <w:r w:rsidRPr="007A6E24">
        <w:rPr>
          <w:rFonts w:ascii="Cambria" w:eastAsia="Cambria" w:hAnsi="Cambria" w:cs="Cambria"/>
          <w:b/>
          <w:sz w:val="24"/>
          <w:szCs w:val="24"/>
          <w:u w:val="single"/>
        </w:rPr>
        <w:t>no excuse for not turning in assignments or being unprepared for tests, Learning Goals, or EQ projects/papers</w:t>
      </w:r>
      <w:r w:rsidRPr="007A6E24">
        <w:rPr>
          <w:rFonts w:ascii="Cambria" w:eastAsia="Calibri" w:hAnsi="Cambria" w:cs="Calibri"/>
          <w:sz w:val="24"/>
          <w:szCs w:val="24"/>
        </w:rPr>
        <w:t>.  Time management is a very important skill and it is stressed in my class.</w:t>
      </w:r>
    </w:p>
    <w:p w:rsidR="000B2090" w:rsidRPr="000B2090" w:rsidRDefault="000B2090" w:rsidP="000B2090">
      <w:pPr>
        <w:spacing w:line="240" w:lineRule="auto"/>
        <w:rPr>
          <w:rFonts w:ascii="Cambria" w:eastAsia="Times New Roman" w:hAnsi="Cambria" w:cs="Times New Roman"/>
          <w:sz w:val="24"/>
          <w:szCs w:val="24"/>
          <w:u w:val="single"/>
        </w:rPr>
      </w:pPr>
      <w:r w:rsidRPr="000B2090">
        <w:rPr>
          <w:rFonts w:ascii="Cambria" w:eastAsia="Cambria" w:hAnsi="Cambria" w:cs="Cambria"/>
          <w:b/>
          <w:i/>
          <w:sz w:val="40"/>
          <w:szCs w:val="40"/>
          <w:u w:val="single"/>
        </w:rPr>
        <w:t>Email Policy</w:t>
      </w:r>
    </w:p>
    <w:p w:rsidR="000B2090" w:rsidRPr="007A6E24" w:rsidRDefault="000B2090" w:rsidP="00784FF5">
      <w:pPr>
        <w:spacing w:line="240" w:lineRule="auto"/>
        <w:rPr>
          <w:rFonts w:ascii="Cambria" w:eastAsia="Times New Roman" w:hAnsi="Cambria" w:cs="Times New Roman"/>
          <w:sz w:val="24"/>
          <w:szCs w:val="24"/>
        </w:rPr>
      </w:pPr>
      <w:r w:rsidRPr="007A6E24">
        <w:rPr>
          <w:rFonts w:ascii="Cambria" w:eastAsia="Calibri" w:hAnsi="Cambria" w:cs="Calibri"/>
          <w:sz w:val="24"/>
          <w:szCs w:val="24"/>
        </w:rPr>
        <w:t>If you need to email me with questions, assignments, or other concerns, please note that you must use your school email account</w:t>
      </w:r>
      <w:r w:rsidR="00784FF5">
        <w:rPr>
          <w:rFonts w:ascii="Cambria" w:eastAsia="Calibri" w:hAnsi="Cambria" w:cs="Calibri"/>
          <w:sz w:val="24"/>
          <w:szCs w:val="24"/>
        </w:rPr>
        <w:t>,</w:t>
      </w:r>
      <w:r w:rsidRPr="007A6E24">
        <w:rPr>
          <w:rFonts w:ascii="Cambria" w:eastAsia="Calibri" w:hAnsi="Cambria" w:cs="Calibri"/>
          <w:sz w:val="24"/>
          <w:szCs w:val="24"/>
        </w:rPr>
        <w:t xml:space="preserve"> IWA is no longer communicating with outside student emails and you will not have access to your personal email accounts during the school day.  In addition, you must </w:t>
      </w:r>
      <w:r w:rsidRPr="007A6E24">
        <w:rPr>
          <w:rFonts w:ascii="Cambria" w:eastAsia="Cambria" w:hAnsi="Cambria" w:cs="Cambria"/>
          <w:b/>
          <w:sz w:val="24"/>
          <w:szCs w:val="24"/>
          <w:u w:val="single"/>
        </w:rPr>
        <w:t>check your student email account daily</w:t>
      </w:r>
      <w:r w:rsidRPr="007A6E24">
        <w:rPr>
          <w:rFonts w:ascii="Cambria" w:eastAsia="Calibri" w:hAnsi="Cambria" w:cs="Calibri"/>
          <w:sz w:val="24"/>
          <w:szCs w:val="24"/>
        </w:rPr>
        <w:t xml:space="preserve">. </w:t>
      </w:r>
    </w:p>
    <w:p w:rsidR="000B2090" w:rsidRPr="007A6E24" w:rsidRDefault="000B2090" w:rsidP="000B2090">
      <w:pPr>
        <w:spacing w:line="240" w:lineRule="auto"/>
        <w:rPr>
          <w:rFonts w:ascii="Cambria" w:eastAsia="Times New Roman" w:hAnsi="Cambria" w:cs="Times New Roman"/>
          <w:sz w:val="24"/>
          <w:szCs w:val="24"/>
        </w:rPr>
      </w:pPr>
    </w:p>
    <w:p w:rsidR="00784FF5" w:rsidRDefault="00784FF5" w:rsidP="000B2090">
      <w:pPr>
        <w:spacing w:line="240" w:lineRule="auto"/>
        <w:rPr>
          <w:rFonts w:ascii="Cambria" w:eastAsia="Cambria" w:hAnsi="Cambria" w:cs="Cambria"/>
          <w:b/>
          <w:i/>
          <w:sz w:val="40"/>
          <w:szCs w:val="40"/>
        </w:rPr>
      </w:pPr>
    </w:p>
    <w:p w:rsidR="000B2090" w:rsidRPr="00784FF5" w:rsidRDefault="000B2090" w:rsidP="000B2090">
      <w:pPr>
        <w:spacing w:line="240" w:lineRule="auto"/>
        <w:rPr>
          <w:rFonts w:ascii="Cambria" w:eastAsia="Times New Roman" w:hAnsi="Cambria" w:cs="Times New Roman"/>
          <w:sz w:val="24"/>
          <w:szCs w:val="24"/>
          <w:u w:val="single"/>
        </w:rPr>
      </w:pPr>
      <w:r w:rsidRPr="00784FF5">
        <w:rPr>
          <w:rFonts w:ascii="Cambria" w:eastAsia="Cambria" w:hAnsi="Cambria" w:cs="Cambria"/>
          <w:b/>
          <w:i/>
          <w:sz w:val="40"/>
          <w:szCs w:val="40"/>
          <w:u w:val="single"/>
        </w:rPr>
        <w:lastRenderedPageBreak/>
        <w:t>Enrichment</w:t>
      </w:r>
    </w:p>
    <w:p w:rsidR="000B2090" w:rsidRPr="007A6E24" w:rsidRDefault="000B2090" w:rsidP="000B2090">
      <w:pPr>
        <w:numPr>
          <w:ilvl w:val="0"/>
          <w:numId w:val="15"/>
        </w:numPr>
        <w:spacing w:after="160" w:line="240" w:lineRule="auto"/>
        <w:ind w:hanging="360"/>
        <w:rPr>
          <w:rFonts w:ascii="Cambria" w:eastAsia="Times New Roman" w:hAnsi="Cambria" w:cs="Times New Roman"/>
          <w:sz w:val="24"/>
          <w:szCs w:val="24"/>
        </w:rPr>
      </w:pPr>
      <w:r w:rsidRPr="007A6E24">
        <w:rPr>
          <w:rFonts w:ascii="Cambria" w:eastAsia="Calibri" w:hAnsi="Cambria" w:cs="Calibri"/>
          <w:sz w:val="24"/>
          <w:szCs w:val="24"/>
        </w:rPr>
        <w:t>Enrichment is exactly what it sounds like, enriching your understanding and knowledge of the material covered in the Lap.</w:t>
      </w:r>
    </w:p>
    <w:p w:rsidR="000B2090" w:rsidRPr="007A6E24" w:rsidRDefault="000B2090" w:rsidP="000B2090">
      <w:pPr>
        <w:numPr>
          <w:ilvl w:val="0"/>
          <w:numId w:val="15"/>
        </w:numPr>
        <w:spacing w:after="160" w:line="240" w:lineRule="auto"/>
        <w:ind w:hanging="360"/>
        <w:rPr>
          <w:rFonts w:ascii="Cambria" w:eastAsia="Times New Roman" w:hAnsi="Cambria" w:cs="Times New Roman"/>
          <w:sz w:val="24"/>
          <w:szCs w:val="24"/>
        </w:rPr>
      </w:pPr>
      <w:r w:rsidRPr="007A6E24">
        <w:rPr>
          <w:rFonts w:ascii="Cambria" w:eastAsia="Calibri" w:hAnsi="Cambria" w:cs="Calibri"/>
          <w:sz w:val="24"/>
          <w:szCs w:val="24"/>
        </w:rPr>
        <w:t xml:space="preserve">Enrichment is designed to further your understanding of the material and not bail you out if you are struggling in class.  </w:t>
      </w:r>
      <w:r w:rsidRPr="007A6E24">
        <w:rPr>
          <w:rFonts w:ascii="Cambria" w:eastAsia="Cambria" w:hAnsi="Cambria" w:cs="Cambria"/>
          <w:b/>
          <w:sz w:val="24"/>
          <w:szCs w:val="24"/>
          <w:u w:val="single"/>
        </w:rPr>
        <w:t>Enrichment activities will never be worth more than 5 points</w:t>
      </w:r>
      <w:r w:rsidRPr="007A6E24">
        <w:rPr>
          <w:rFonts w:ascii="Cambria" w:eastAsia="Calibri" w:hAnsi="Cambria" w:cs="Calibri"/>
          <w:sz w:val="24"/>
          <w:szCs w:val="24"/>
        </w:rPr>
        <w:t>.</w:t>
      </w:r>
    </w:p>
    <w:p w:rsidR="000B2090" w:rsidRPr="007A6E24" w:rsidRDefault="000B2090" w:rsidP="000B2090">
      <w:pPr>
        <w:numPr>
          <w:ilvl w:val="0"/>
          <w:numId w:val="15"/>
        </w:numPr>
        <w:spacing w:after="160" w:line="240" w:lineRule="auto"/>
        <w:ind w:hanging="360"/>
        <w:rPr>
          <w:rFonts w:ascii="Cambria" w:eastAsia="Times New Roman" w:hAnsi="Cambria" w:cs="Times New Roman"/>
          <w:sz w:val="24"/>
          <w:szCs w:val="24"/>
        </w:rPr>
      </w:pPr>
      <w:r w:rsidRPr="007A6E24">
        <w:rPr>
          <w:rFonts w:ascii="Cambria" w:eastAsia="Calibri" w:hAnsi="Cambria" w:cs="Calibri"/>
          <w:sz w:val="24"/>
          <w:szCs w:val="24"/>
        </w:rPr>
        <w:t>Enrichment activities will vary.  On some Laps, depending on the material that we are examining, students may be required to visit certain local museum exhibits, watch educational television programs or movies, write short papers over a primary documents, etc.</w:t>
      </w:r>
    </w:p>
    <w:p w:rsidR="000B2090" w:rsidRPr="007A6E24" w:rsidRDefault="000B2090" w:rsidP="000B2090">
      <w:pPr>
        <w:numPr>
          <w:ilvl w:val="0"/>
          <w:numId w:val="15"/>
        </w:numPr>
        <w:spacing w:after="160" w:line="240" w:lineRule="auto"/>
        <w:ind w:hanging="360"/>
        <w:rPr>
          <w:rFonts w:ascii="Cambria" w:eastAsia="Times New Roman" w:hAnsi="Cambria" w:cs="Times New Roman"/>
          <w:sz w:val="24"/>
          <w:szCs w:val="24"/>
        </w:rPr>
      </w:pPr>
      <w:r w:rsidRPr="007A6E24">
        <w:rPr>
          <w:rFonts w:ascii="Cambria" w:eastAsia="Calibri" w:hAnsi="Cambria" w:cs="Calibri"/>
          <w:sz w:val="24"/>
          <w:szCs w:val="24"/>
        </w:rPr>
        <w:t xml:space="preserve">If you are struggling in class concentrate on the assignments and not the enrichment because the assignments are worth more and are more important than the enrichment activities.  </w:t>
      </w:r>
    </w:p>
    <w:p w:rsidR="000B2090" w:rsidRPr="007A6E24" w:rsidRDefault="000B2090" w:rsidP="000B2090">
      <w:pPr>
        <w:numPr>
          <w:ilvl w:val="0"/>
          <w:numId w:val="15"/>
        </w:numPr>
        <w:spacing w:after="160" w:line="240" w:lineRule="auto"/>
        <w:ind w:hanging="360"/>
        <w:rPr>
          <w:rFonts w:ascii="Cambria" w:eastAsia="Times New Roman" w:hAnsi="Cambria" w:cs="Times New Roman"/>
          <w:sz w:val="24"/>
          <w:szCs w:val="24"/>
        </w:rPr>
      </w:pPr>
      <w:r w:rsidRPr="007A6E24">
        <w:rPr>
          <w:rFonts w:ascii="Cambria" w:eastAsia="Calibri" w:hAnsi="Cambria" w:cs="Calibri"/>
          <w:sz w:val="24"/>
          <w:szCs w:val="24"/>
        </w:rPr>
        <w:t xml:space="preserve">Enrichment will be added at the end of Lap. </w:t>
      </w:r>
    </w:p>
    <w:p w:rsidR="000B2090" w:rsidRPr="00784FF5" w:rsidRDefault="000B2090" w:rsidP="000B2090">
      <w:pPr>
        <w:spacing w:line="240" w:lineRule="auto"/>
        <w:rPr>
          <w:rFonts w:ascii="Cambria" w:eastAsia="Times New Roman" w:hAnsi="Cambria" w:cs="Times New Roman"/>
          <w:sz w:val="24"/>
          <w:szCs w:val="24"/>
          <w:u w:val="single"/>
        </w:rPr>
      </w:pPr>
    </w:p>
    <w:p w:rsidR="000B2090" w:rsidRPr="00784FF5" w:rsidRDefault="000B2090" w:rsidP="000B2090">
      <w:pPr>
        <w:spacing w:line="240" w:lineRule="auto"/>
        <w:rPr>
          <w:rFonts w:ascii="Cambria" w:eastAsia="Times New Roman" w:hAnsi="Cambria" w:cs="Times New Roman"/>
          <w:sz w:val="24"/>
          <w:szCs w:val="24"/>
          <w:u w:val="single"/>
        </w:rPr>
      </w:pPr>
      <w:r w:rsidRPr="00784FF5">
        <w:rPr>
          <w:rFonts w:ascii="Cambria" w:eastAsia="Cambria" w:hAnsi="Cambria" w:cs="Cambria"/>
          <w:b/>
          <w:i/>
          <w:sz w:val="40"/>
          <w:szCs w:val="40"/>
          <w:u w:val="single"/>
        </w:rPr>
        <w:t>Abse</w:t>
      </w:r>
      <w:bookmarkStart w:id="0" w:name="_GoBack"/>
      <w:bookmarkEnd w:id="0"/>
      <w:r w:rsidRPr="00784FF5">
        <w:rPr>
          <w:rFonts w:ascii="Cambria" w:eastAsia="Cambria" w:hAnsi="Cambria" w:cs="Cambria"/>
          <w:b/>
          <w:i/>
          <w:sz w:val="40"/>
          <w:szCs w:val="40"/>
          <w:u w:val="single"/>
        </w:rPr>
        <w:t>nces</w:t>
      </w:r>
    </w:p>
    <w:p w:rsidR="000B2090" w:rsidRPr="007A6E24" w:rsidRDefault="000B2090" w:rsidP="000B2090">
      <w:pPr>
        <w:numPr>
          <w:ilvl w:val="0"/>
          <w:numId w:val="9"/>
        </w:numPr>
        <w:spacing w:after="160" w:line="240" w:lineRule="auto"/>
        <w:ind w:hanging="360"/>
        <w:rPr>
          <w:rFonts w:ascii="Cambria" w:eastAsia="Times New Roman" w:hAnsi="Cambria" w:cs="Times New Roman"/>
          <w:sz w:val="24"/>
          <w:szCs w:val="24"/>
        </w:rPr>
      </w:pPr>
      <w:r w:rsidRPr="007A6E24">
        <w:rPr>
          <w:rFonts w:ascii="Cambria" w:eastAsia="Calibri" w:hAnsi="Cambria" w:cs="Calibri"/>
          <w:sz w:val="24"/>
          <w:szCs w:val="24"/>
        </w:rPr>
        <w:t xml:space="preserve">If you miss classes consult your Lap for information regarding what you missed. </w:t>
      </w:r>
      <w:r w:rsidRPr="007A6E24">
        <w:rPr>
          <w:rFonts w:ascii="Cambria" w:eastAsia="Cambria" w:hAnsi="Cambria" w:cs="Cambria"/>
          <w:b/>
          <w:sz w:val="24"/>
          <w:szCs w:val="24"/>
          <w:u w:val="single"/>
        </w:rPr>
        <w:t>It is up to you, the student, to figure out what you need to get caught up.</w:t>
      </w:r>
      <w:r w:rsidRPr="007A6E24">
        <w:rPr>
          <w:rFonts w:ascii="Cambria" w:eastAsia="Calibri" w:hAnsi="Cambria" w:cs="Calibri"/>
          <w:sz w:val="24"/>
          <w:szCs w:val="24"/>
        </w:rPr>
        <w:t xml:space="preserve">  I will certainly help you, but you must take the responsibility in getting caught up. I will not seek you out if you missed a class or did not turn in assignment in. </w:t>
      </w:r>
    </w:p>
    <w:p w:rsidR="000B2090" w:rsidRPr="007A6E24" w:rsidRDefault="000B2090" w:rsidP="000B2090">
      <w:pPr>
        <w:numPr>
          <w:ilvl w:val="0"/>
          <w:numId w:val="9"/>
        </w:numPr>
        <w:spacing w:after="160" w:line="240" w:lineRule="auto"/>
        <w:ind w:hanging="360"/>
        <w:rPr>
          <w:rFonts w:ascii="Cambria" w:eastAsia="Times New Roman" w:hAnsi="Cambria" w:cs="Times New Roman"/>
          <w:sz w:val="24"/>
          <w:szCs w:val="24"/>
        </w:rPr>
      </w:pPr>
      <w:r w:rsidRPr="007A6E24">
        <w:rPr>
          <w:rFonts w:ascii="Cambria" w:eastAsia="Cambria" w:hAnsi="Cambria" w:cs="Cambria"/>
          <w:b/>
          <w:sz w:val="24"/>
          <w:szCs w:val="24"/>
          <w:u w:val="single"/>
        </w:rPr>
        <w:t>For all extended absences a timeline for the completion of your work will have to be agreed upon by the teacher and administration.</w:t>
      </w:r>
      <w:r w:rsidRPr="007A6E24">
        <w:rPr>
          <w:rFonts w:ascii="Cambria" w:eastAsia="Calibri" w:hAnsi="Cambria" w:cs="Calibri"/>
          <w:sz w:val="24"/>
          <w:szCs w:val="24"/>
        </w:rPr>
        <w:t xml:space="preserve">  Contact me if you know that you will be missing school or my class for more than three days.</w:t>
      </w:r>
    </w:p>
    <w:p w:rsidR="000B2090" w:rsidRPr="007A6E24" w:rsidRDefault="000B2090" w:rsidP="000B2090">
      <w:pPr>
        <w:numPr>
          <w:ilvl w:val="0"/>
          <w:numId w:val="9"/>
        </w:numPr>
        <w:spacing w:after="160" w:line="240" w:lineRule="auto"/>
        <w:ind w:hanging="360"/>
        <w:rPr>
          <w:rFonts w:ascii="Cambria" w:eastAsia="Times New Roman" w:hAnsi="Cambria" w:cs="Times New Roman"/>
          <w:sz w:val="24"/>
          <w:szCs w:val="24"/>
        </w:rPr>
      </w:pPr>
      <w:r w:rsidRPr="007A6E24">
        <w:rPr>
          <w:rFonts w:ascii="Cambria" w:eastAsia="Calibri" w:hAnsi="Cambria" w:cs="Calibri"/>
          <w:sz w:val="24"/>
          <w:szCs w:val="24"/>
        </w:rPr>
        <w:t xml:space="preserve">While you were absent, if an assignment has been turned in, </w:t>
      </w:r>
      <w:r w:rsidRPr="007A6E24">
        <w:rPr>
          <w:rFonts w:ascii="Cambria" w:eastAsia="Cambria" w:hAnsi="Cambria" w:cs="Cambria"/>
          <w:b/>
          <w:sz w:val="24"/>
          <w:szCs w:val="24"/>
          <w:u w:val="single"/>
        </w:rPr>
        <w:t>you must turn it in the next calendar day</w:t>
      </w:r>
      <w:r w:rsidRPr="007A6E24">
        <w:rPr>
          <w:rFonts w:ascii="Cambria" w:eastAsia="Calibri" w:hAnsi="Cambria" w:cs="Calibri"/>
          <w:sz w:val="24"/>
          <w:szCs w:val="24"/>
        </w:rPr>
        <w:t>.</w:t>
      </w:r>
    </w:p>
    <w:p w:rsidR="000B2090" w:rsidRPr="007A6E24" w:rsidRDefault="000B2090" w:rsidP="000B2090">
      <w:pPr>
        <w:numPr>
          <w:ilvl w:val="0"/>
          <w:numId w:val="9"/>
        </w:numPr>
        <w:spacing w:after="160" w:line="240" w:lineRule="auto"/>
        <w:ind w:hanging="360"/>
        <w:rPr>
          <w:rFonts w:ascii="Cambria" w:eastAsia="Times New Roman" w:hAnsi="Cambria" w:cs="Times New Roman"/>
          <w:sz w:val="24"/>
          <w:szCs w:val="24"/>
        </w:rPr>
      </w:pPr>
      <w:r w:rsidRPr="007A6E24">
        <w:rPr>
          <w:rFonts w:ascii="Cambria" w:eastAsia="Calibri" w:hAnsi="Cambria" w:cs="Calibri"/>
          <w:sz w:val="24"/>
          <w:szCs w:val="24"/>
        </w:rPr>
        <w:t>Write “</w:t>
      </w:r>
      <w:r w:rsidRPr="007A6E24">
        <w:rPr>
          <w:rFonts w:ascii="Cambria" w:eastAsia="Cambria" w:hAnsi="Cambria" w:cs="Cambria"/>
          <w:b/>
          <w:sz w:val="24"/>
          <w:szCs w:val="24"/>
          <w:u w:val="single"/>
        </w:rPr>
        <w:t>Absent</w:t>
      </w:r>
      <w:r w:rsidRPr="007A6E24">
        <w:rPr>
          <w:rFonts w:ascii="Cambria" w:eastAsia="Calibri" w:hAnsi="Cambria" w:cs="Calibri"/>
          <w:sz w:val="24"/>
          <w:szCs w:val="24"/>
        </w:rPr>
        <w:t>” on all work</w:t>
      </w:r>
    </w:p>
    <w:p w:rsidR="000B2090" w:rsidRPr="007A6E24" w:rsidRDefault="000B2090" w:rsidP="000B2090">
      <w:pPr>
        <w:spacing w:line="240" w:lineRule="auto"/>
        <w:rPr>
          <w:rFonts w:ascii="Cambria" w:eastAsia="Times New Roman" w:hAnsi="Cambria" w:cs="Times New Roman"/>
          <w:sz w:val="24"/>
          <w:szCs w:val="24"/>
        </w:rPr>
      </w:pPr>
    </w:p>
    <w:p w:rsidR="000B2090" w:rsidRPr="007A6E24" w:rsidRDefault="000B2090" w:rsidP="000B2090">
      <w:pPr>
        <w:tabs>
          <w:tab w:val="left" w:pos="360"/>
          <w:tab w:val="left" w:pos="720"/>
        </w:tabs>
        <w:spacing w:line="240" w:lineRule="auto"/>
        <w:rPr>
          <w:rFonts w:ascii="Cambria" w:eastAsia="Times New Roman" w:hAnsi="Cambria" w:cs="Times New Roman"/>
          <w:sz w:val="24"/>
          <w:szCs w:val="24"/>
        </w:rPr>
      </w:pPr>
    </w:p>
    <w:p w:rsidR="00784FF5" w:rsidRDefault="00784FF5" w:rsidP="000B2090">
      <w:pPr>
        <w:tabs>
          <w:tab w:val="left" w:pos="360"/>
          <w:tab w:val="left" w:pos="720"/>
        </w:tabs>
        <w:spacing w:line="240" w:lineRule="auto"/>
        <w:jc w:val="right"/>
        <w:rPr>
          <w:rFonts w:ascii="Cambria" w:eastAsia="Cambria" w:hAnsi="Cambria" w:cs="Cambria"/>
          <w:b/>
          <w:i/>
          <w:sz w:val="40"/>
          <w:szCs w:val="40"/>
        </w:rPr>
      </w:pPr>
    </w:p>
    <w:p w:rsidR="00784FF5" w:rsidRDefault="00784FF5" w:rsidP="000B2090">
      <w:pPr>
        <w:tabs>
          <w:tab w:val="left" w:pos="360"/>
          <w:tab w:val="left" w:pos="720"/>
        </w:tabs>
        <w:spacing w:line="240" w:lineRule="auto"/>
        <w:jc w:val="right"/>
        <w:rPr>
          <w:rFonts w:ascii="Cambria" w:eastAsia="Cambria" w:hAnsi="Cambria" w:cs="Cambria"/>
          <w:b/>
          <w:i/>
          <w:sz w:val="40"/>
          <w:szCs w:val="40"/>
        </w:rPr>
      </w:pPr>
    </w:p>
    <w:p w:rsidR="00784FF5" w:rsidRDefault="00784FF5" w:rsidP="000B2090">
      <w:pPr>
        <w:tabs>
          <w:tab w:val="left" w:pos="360"/>
          <w:tab w:val="left" w:pos="720"/>
        </w:tabs>
        <w:spacing w:line="240" w:lineRule="auto"/>
        <w:jc w:val="right"/>
        <w:rPr>
          <w:rFonts w:ascii="Cambria" w:eastAsia="Cambria" w:hAnsi="Cambria" w:cs="Cambria"/>
          <w:b/>
          <w:i/>
          <w:sz w:val="40"/>
          <w:szCs w:val="40"/>
        </w:rPr>
      </w:pPr>
    </w:p>
    <w:p w:rsidR="00784FF5" w:rsidRDefault="00784FF5" w:rsidP="000B2090">
      <w:pPr>
        <w:tabs>
          <w:tab w:val="left" w:pos="360"/>
          <w:tab w:val="left" w:pos="720"/>
        </w:tabs>
        <w:spacing w:line="240" w:lineRule="auto"/>
        <w:jc w:val="right"/>
        <w:rPr>
          <w:rFonts w:ascii="Cambria" w:eastAsia="Cambria" w:hAnsi="Cambria" w:cs="Cambria"/>
          <w:b/>
          <w:i/>
          <w:sz w:val="40"/>
          <w:szCs w:val="40"/>
        </w:rPr>
      </w:pPr>
    </w:p>
    <w:p w:rsidR="00784FF5" w:rsidRDefault="00784FF5" w:rsidP="000B2090">
      <w:pPr>
        <w:tabs>
          <w:tab w:val="left" w:pos="360"/>
          <w:tab w:val="left" w:pos="720"/>
        </w:tabs>
        <w:spacing w:line="240" w:lineRule="auto"/>
        <w:jc w:val="right"/>
        <w:rPr>
          <w:rFonts w:ascii="Cambria" w:eastAsia="Cambria" w:hAnsi="Cambria" w:cs="Cambria"/>
          <w:b/>
          <w:i/>
          <w:sz w:val="40"/>
          <w:szCs w:val="40"/>
        </w:rPr>
      </w:pPr>
    </w:p>
    <w:p w:rsidR="00784FF5" w:rsidRDefault="00784FF5" w:rsidP="000B2090">
      <w:pPr>
        <w:tabs>
          <w:tab w:val="left" w:pos="360"/>
          <w:tab w:val="left" w:pos="720"/>
        </w:tabs>
        <w:spacing w:line="240" w:lineRule="auto"/>
        <w:jc w:val="right"/>
        <w:rPr>
          <w:rFonts w:ascii="Cambria" w:eastAsia="Cambria" w:hAnsi="Cambria" w:cs="Cambria"/>
          <w:b/>
          <w:i/>
          <w:sz w:val="40"/>
          <w:szCs w:val="40"/>
        </w:rPr>
      </w:pPr>
    </w:p>
    <w:p w:rsidR="000B2090" w:rsidRPr="007A6E24" w:rsidRDefault="000B2090" w:rsidP="000B2090">
      <w:pPr>
        <w:tabs>
          <w:tab w:val="left" w:pos="360"/>
          <w:tab w:val="left" w:pos="720"/>
        </w:tabs>
        <w:spacing w:line="240" w:lineRule="auto"/>
        <w:jc w:val="right"/>
        <w:rPr>
          <w:rFonts w:ascii="Cambria" w:eastAsia="Times New Roman" w:hAnsi="Cambria" w:cs="Times New Roman"/>
          <w:sz w:val="24"/>
          <w:szCs w:val="24"/>
        </w:rPr>
      </w:pPr>
      <w:r w:rsidRPr="007A6E24">
        <w:rPr>
          <w:rFonts w:ascii="Cambria" w:eastAsia="Cambria" w:hAnsi="Cambria" w:cs="Cambria"/>
          <w:b/>
          <w:i/>
          <w:sz w:val="40"/>
          <w:szCs w:val="40"/>
        </w:rPr>
        <w:lastRenderedPageBreak/>
        <w:t>Ms. Wolf</w:t>
      </w:r>
    </w:p>
    <w:p w:rsidR="000B2090" w:rsidRPr="007A6E24" w:rsidRDefault="00784FF5" w:rsidP="000B2090">
      <w:pPr>
        <w:tabs>
          <w:tab w:val="left" w:pos="360"/>
          <w:tab w:val="left" w:pos="720"/>
        </w:tabs>
        <w:spacing w:line="240" w:lineRule="auto"/>
        <w:jc w:val="right"/>
        <w:rPr>
          <w:rFonts w:ascii="Cambria" w:eastAsia="Times New Roman" w:hAnsi="Cambria" w:cs="Times New Roman"/>
          <w:sz w:val="24"/>
          <w:szCs w:val="24"/>
        </w:rPr>
      </w:pPr>
      <w:r>
        <w:rPr>
          <w:rFonts w:ascii="Cambria" w:eastAsia="Cambria" w:hAnsi="Cambria" w:cs="Cambria"/>
          <w:b/>
          <w:i/>
          <w:sz w:val="40"/>
          <w:szCs w:val="40"/>
        </w:rPr>
        <w:t>Criminal Justice</w:t>
      </w:r>
      <w:r w:rsidR="000B2090" w:rsidRPr="007A6E24">
        <w:rPr>
          <w:rFonts w:ascii="Cambria" w:eastAsia="Cambria" w:hAnsi="Cambria" w:cs="Cambria"/>
          <w:b/>
          <w:i/>
          <w:sz w:val="40"/>
          <w:szCs w:val="40"/>
        </w:rPr>
        <w:t xml:space="preserve"> 2017 </w:t>
      </w:r>
    </w:p>
    <w:p w:rsidR="000B2090" w:rsidRPr="007A6E24" w:rsidRDefault="000B2090" w:rsidP="000B2090">
      <w:pPr>
        <w:tabs>
          <w:tab w:val="left" w:pos="360"/>
          <w:tab w:val="left" w:pos="720"/>
        </w:tabs>
        <w:spacing w:line="240" w:lineRule="auto"/>
        <w:jc w:val="right"/>
        <w:rPr>
          <w:rFonts w:ascii="Cambria" w:eastAsia="Times New Roman" w:hAnsi="Cambria" w:cs="Times New Roman"/>
          <w:sz w:val="24"/>
          <w:szCs w:val="24"/>
        </w:rPr>
      </w:pPr>
      <w:hyperlink r:id="rId5" w:history="1">
        <w:r w:rsidRPr="007A6E24">
          <w:rPr>
            <w:rFonts w:ascii="Cambria" w:eastAsia="Cambria" w:hAnsi="Cambria" w:cs="Cambria"/>
            <w:b/>
            <w:i/>
            <w:color w:val="0563C1" w:themeColor="hyperlink"/>
            <w:sz w:val="40"/>
            <w:szCs w:val="40"/>
            <w:u w:val="single"/>
          </w:rPr>
          <w:t>lwolf@iwacademy.org</w:t>
        </w:r>
      </w:hyperlink>
    </w:p>
    <w:p w:rsidR="000B2090" w:rsidRPr="007A6E24" w:rsidRDefault="000B2090" w:rsidP="000B2090">
      <w:pPr>
        <w:tabs>
          <w:tab w:val="left" w:pos="360"/>
          <w:tab w:val="left" w:pos="720"/>
        </w:tabs>
        <w:spacing w:line="240" w:lineRule="auto"/>
        <w:jc w:val="right"/>
        <w:rPr>
          <w:rFonts w:ascii="Cambria" w:eastAsia="Times New Roman" w:hAnsi="Cambria" w:cs="Times New Roman"/>
          <w:sz w:val="24"/>
          <w:szCs w:val="24"/>
        </w:rPr>
      </w:pPr>
    </w:p>
    <w:p w:rsidR="000B2090" w:rsidRPr="007A6E24" w:rsidRDefault="000B2090" w:rsidP="000B2090">
      <w:pPr>
        <w:tabs>
          <w:tab w:val="left" w:pos="360"/>
          <w:tab w:val="left" w:pos="720"/>
        </w:tabs>
        <w:spacing w:line="240" w:lineRule="auto"/>
        <w:rPr>
          <w:rFonts w:ascii="Cambria" w:eastAsia="Times New Roman" w:hAnsi="Cambria" w:cs="Times New Roman"/>
          <w:sz w:val="24"/>
          <w:szCs w:val="24"/>
        </w:rPr>
      </w:pPr>
    </w:p>
    <w:p w:rsidR="000B2090" w:rsidRPr="007A6E24" w:rsidRDefault="000B2090" w:rsidP="000B2090">
      <w:pPr>
        <w:tabs>
          <w:tab w:val="left" w:pos="360"/>
          <w:tab w:val="left" w:pos="720"/>
        </w:tabs>
        <w:spacing w:line="240" w:lineRule="auto"/>
        <w:jc w:val="center"/>
        <w:rPr>
          <w:rFonts w:ascii="Cambria" w:eastAsia="Times New Roman" w:hAnsi="Cambria" w:cs="Times New Roman"/>
          <w:sz w:val="24"/>
          <w:szCs w:val="24"/>
        </w:rPr>
      </w:pPr>
      <w:r w:rsidRPr="007A6E24">
        <w:rPr>
          <w:rFonts w:ascii="Cambria" w:eastAsia="Cambria" w:hAnsi="Cambria" w:cs="Cambria"/>
          <w:b/>
          <w:sz w:val="24"/>
          <w:szCs w:val="24"/>
        </w:rPr>
        <w:t>Student Agreement</w:t>
      </w:r>
    </w:p>
    <w:p w:rsidR="000B2090" w:rsidRPr="007A6E24" w:rsidRDefault="000B2090" w:rsidP="000B2090">
      <w:pPr>
        <w:tabs>
          <w:tab w:val="left" w:pos="360"/>
          <w:tab w:val="left" w:pos="720"/>
        </w:tabs>
        <w:spacing w:line="240" w:lineRule="auto"/>
        <w:rPr>
          <w:rFonts w:ascii="Cambria" w:eastAsia="Times New Roman" w:hAnsi="Cambria" w:cs="Times New Roman"/>
          <w:sz w:val="24"/>
          <w:szCs w:val="24"/>
        </w:rPr>
      </w:pPr>
    </w:p>
    <w:p w:rsidR="000B2090" w:rsidRPr="007A6E24" w:rsidRDefault="000B2090" w:rsidP="000B2090">
      <w:pPr>
        <w:tabs>
          <w:tab w:val="left" w:pos="360"/>
          <w:tab w:val="left" w:pos="720"/>
        </w:tabs>
        <w:spacing w:line="240" w:lineRule="auto"/>
        <w:rPr>
          <w:rFonts w:ascii="Cambria" w:eastAsia="Times New Roman" w:hAnsi="Cambria" w:cs="Times New Roman"/>
          <w:sz w:val="24"/>
          <w:szCs w:val="24"/>
        </w:rPr>
      </w:pPr>
      <w:r w:rsidRPr="007A6E24">
        <w:rPr>
          <w:rFonts w:ascii="Cambria" w:eastAsia="Calibri" w:hAnsi="Cambria" w:cs="Calibri"/>
          <w:sz w:val="24"/>
          <w:szCs w:val="24"/>
        </w:rPr>
        <w:t>I have read and understand the expectations Ms. Wolf has set forth for my class.  I agree to abide by these expectations.  If I chose not to do so, I willingly accept the consequences of my decisions.</w:t>
      </w:r>
    </w:p>
    <w:p w:rsidR="000B2090" w:rsidRPr="007A6E24" w:rsidRDefault="000B2090" w:rsidP="000B2090">
      <w:pPr>
        <w:tabs>
          <w:tab w:val="left" w:pos="360"/>
          <w:tab w:val="left" w:pos="720"/>
        </w:tabs>
        <w:spacing w:line="240" w:lineRule="auto"/>
        <w:rPr>
          <w:rFonts w:ascii="Cambria" w:eastAsia="Times New Roman" w:hAnsi="Cambria" w:cs="Times New Roman"/>
          <w:sz w:val="24"/>
          <w:szCs w:val="24"/>
        </w:rPr>
      </w:pPr>
    </w:p>
    <w:p w:rsidR="000B2090" w:rsidRPr="007A6E24" w:rsidRDefault="000B2090" w:rsidP="000B2090">
      <w:pPr>
        <w:tabs>
          <w:tab w:val="left" w:pos="360"/>
          <w:tab w:val="left" w:pos="720"/>
        </w:tabs>
        <w:spacing w:line="240" w:lineRule="auto"/>
        <w:rPr>
          <w:rFonts w:ascii="Cambria" w:eastAsia="Times New Roman" w:hAnsi="Cambria" w:cs="Times New Roman"/>
          <w:sz w:val="24"/>
          <w:szCs w:val="24"/>
        </w:rPr>
      </w:pPr>
      <w:r w:rsidRPr="007A6E24">
        <w:rPr>
          <w:rFonts w:ascii="Cambria" w:eastAsia="Cambria" w:hAnsi="Cambria" w:cs="Cambria"/>
          <w:b/>
          <w:sz w:val="24"/>
          <w:szCs w:val="24"/>
        </w:rPr>
        <w:t>Student Name (Printed): __________________________________</w:t>
      </w:r>
    </w:p>
    <w:p w:rsidR="000B2090" w:rsidRPr="007A6E24" w:rsidRDefault="000B2090" w:rsidP="000B2090">
      <w:pPr>
        <w:tabs>
          <w:tab w:val="left" w:pos="360"/>
          <w:tab w:val="left" w:pos="720"/>
        </w:tabs>
        <w:spacing w:line="240" w:lineRule="auto"/>
        <w:rPr>
          <w:rFonts w:ascii="Cambria" w:eastAsia="Times New Roman" w:hAnsi="Cambria" w:cs="Times New Roman"/>
          <w:sz w:val="24"/>
          <w:szCs w:val="24"/>
        </w:rPr>
      </w:pPr>
    </w:p>
    <w:p w:rsidR="000B2090" w:rsidRPr="007A6E24" w:rsidRDefault="000B2090" w:rsidP="000B2090">
      <w:pPr>
        <w:tabs>
          <w:tab w:val="left" w:pos="360"/>
          <w:tab w:val="left" w:pos="720"/>
          <w:tab w:val="left" w:pos="7560"/>
        </w:tabs>
        <w:spacing w:line="240" w:lineRule="auto"/>
        <w:rPr>
          <w:rFonts w:ascii="Cambria" w:eastAsia="Times New Roman" w:hAnsi="Cambria" w:cs="Times New Roman"/>
          <w:sz w:val="24"/>
          <w:szCs w:val="24"/>
        </w:rPr>
      </w:pPr>
      <w:r w:rsidRPr="007A6E24">
        <w:rPr>
          <w:rFonts w:ascii="Cambria" w:eastAsia="Cambria" w:hAnsi="Cambria" w:cs="Cambria"/>
          <w:b/>
          <w:sz w:val="24"/>
          <w:szCs w:val="24"/>
        </w:rPr>
        <w:t xml:space="preserve">Student Signature: __________________________________ </w:t>
      </w:r>
      <w:r w:rsidRPr="007A6E24">
        <w:rPr>
          <w:rFonts w:ascii="Cambria" w:eastAsia="Cambria" w:hAnsi="Cambria" w:cs="Cambria"/>
          <w:b/>
          <w:sz w:val="24"/>
          <w:szCs w:val="24"/>
        </w:rPr>
        <w:tab/>
        <w:t>Date: ______________</w:t>
      </w:r>
    </w:p>
    <w:p w:rsidR="000B2090" w:rsidRPr="007A6E24" w:rsidRDefault="000B2090" w:rsidP="000B2090">
      <w:pPr>
        <w:tabs>
          <w:tab w:val="left" w:pos="360"/>
          <w:tab w:val="left" w:pos="720"/>
        </w:tabs>
        <w:spacing w:line="240" w:lineRule="auto"/>
        <w:rPr>
          <w:rFonts w:ascii="Cambria" w:eastAsia="Times New Roman" w:hAnsi="Cambria" w:cs="Times New Roman"/>
          <w:sz w:val="24"/>
          <w:szCs w:val="24"/>
        </w:rPr>
      </w:pPr>
    </w:p>
    <w:p w:rsidR="000B2090" w:rsidRPr="007A6E24" w:rsidRDefault="000B2090" w:rsidP="000B2090">
      <w:pPr>
        <w:tabs>
          <w:tab w:val="left" w:pos="360"/>
          <w:tab w:val="left" w:pos="720"/>
        </w:tabs>
        <w:spacing w:line="240" w:lineRule="auto"/>
        <w:rPr>
          <w:rFonts w:ascii="Cambria" w:eastAsia="Times New Roman" w:hAnsi="Cambria" w:cs="Times New Roman"/>
          <w:sz w:val="24"/>
          <w:szCs w:val="24"/>
        </w:rPr>
      </w:pPr>
    </w:p>
    <w:p w:rsidR="000B2090" w:rsidRPr="007A6E24" w:rsidRDefault="000B2090" w:rsidP="000B2090">
      <w:pPr>
        <w:tabs>
          <w:tab w:val="left" w:pos="360"/>
          <w:tab w:val="left" w:pos="720"/>
        </w:tabs>
        <w:spacing w:line="240" w:lineRule="auto"/>
        <w:jc w:val="center"/>
        <w:rPr>
          <w:rFonts w:ascii="Cambria" w:eastAsia="Times New Roman" w:hAnsi="Cambria" w:cs="Times New Roman"/>
          <w:sz w:val="24"/>
          <w:szCs w:val="24"/>
        </w:rPr>
      </w:pPr>
      <w:r w:rsidRPr="007A6E24">
        <w:rPr>
          <w:rFonts w:ascii="Cambria" w:eastAsia="Cambria" w:hAnsi="Cambria" w:cs="Cambria"/>
          <w:b/>
          <w:sz w:val="24"/>
          <w:szCs w:val="24"/>
        </w:rPr>
        <w:t>Parent/Guardian Agreement</w:t>
      </w:r>
    </w:p>
    <w:p w:rsidR="000B2090" w:rsidRPr="007A6E24" w:rsidRDefault="000B2090" w:rsidP="000B2090">
      <w:pPr>
        <w:tabs>
          <w:tab w:val="left" w:pos="360"/>
          <w:tab w:val="left" w:pos="720"/>
        </w:tabs>
        <w:spacing w:line="240" w:lineRule="auto"/>
        <w:rPr>
          <w:rFonts w:ascii="Cambria" w:eastAsia="Times New Roman" w:hAnsi="Cambria" w:cs="Times New Roman"/>
          <w:sz w:val="24"/>
          <w:szCs w:val="24"/>
        </w:rPr>
      </w:pPr>
    </w:p>
    <w:p w:rsidR="000B2090" w:rsidRPr="007A6E24" w:rsidRDefault="000B2090" w:rsidP="000B2090">
      <w:pPr>
        <w:tabs>
          <w:tab w:val="left" w:pos="360"/>
          <w:tab w:val="left" w:pos="720"/>
        </w:tabs>
        <w:spacing w:line="240" w:lineRule="auto"/>
        <w:rPr>
          <w:rFonts w:ascii="Cambria" w:eastAsia="Times New Roman" w:hAnsi="Cambria" w:cs="Times New Roman"/>
          <w:sz w:val="24"/>
          <w:szCs w:val="24"/>
        </w:rPr>
      </w:pPr>
      <w:r w:rsidRPr="007A6E24">
        <w:rPr>
          <w:rFonts w:ascii="Cambria" w:eastAsia="Calibri" w:hAnsi="Cambria" w:cs="Calibri"/>
          <w:sz w:val="24"/>
          <w:szCs w:val="24"/>
        </w:rPr>
        <w:t>I have read and understand the expectations set forth in Ms. Wolf’s syllabus.  I will support my daughter in her endeavors to meet these expectations.  Likewise, I understand the consequences if she fails to meet the expectations.</w:t>
      </w:r>
    </w:p>
    <w:p w:rsidR="000B2090" w:rsidRPr="007A6E24" w:rsidRDefault="000B2090" w:rsidP="000B2090">
      <w:pPr>
        <w:tabs>
          <w:tab w:val="left" w:pos="360"/>
          <w:tab w:val="left" w:pos="720"/>
        </w:tabs>
        <w:spacing w:line="240" w:lineRule="auto"/>
        <w:rPr>
          <w:rFonts w:ascii="Cambria" w:eastAsia="Times New Roman" w:hAnsi="Cambria" w:cs="Times New Roman"/>
          <w:sz w:val="24"/>
          <w:szCs w:val="24"/>
        </w:rPr>
      </w:pPr>
    </w:p>
    <w:p w:rsidR="000B2090" w:rsidRPr="007A6E24" w:rsidRDefault="000B2090" w:rsidP="000B2090">
      <w:pPr>
        <w:tabs>
          <w:tab w:val="left" w:pos="360"/>
          <w:tab w:val="left" w:pos="720"/>
        </w:tabs>
        <w:spacing w:line="240" w:lineRule="auto"/>
        <w:rPr>
          <w:rFonts w:ascii="Cambria" w:eastAsia="Times New Roman" w:hAnsi="Cambria" w:cs="Times New Roman"/>
          <w:sz w:val="24"/>
          <w:szCs w:val="24"/>
        </w:rPr>
      </w:pPr>
      <w:r w:rsidRPr="007A6E24">
        <w:rPr>
          <w:rFonts w:ascii="Cambria" w:eastAsia="Cambria" w:hAnsi="Cambria" w:cs="Cambria"/>
          <w:b/>
          <w:sz w:val="24"/>
          <w:szCs w:val="24"/>
        </w:rPr>
        <w:t>Parent/Guardian Name (Printed): __________________________________</w:t>
      </w:r>
    </w:p>
    <w:p w:rsidR="000B2090" w:rsidRPr="007A6E24" w:rsidRDefault="000B2090" w:rsidP="000B2090">
      <w:pPr>
        <w:tabs>
          <w:tab w:val="left" w:pos="360"/>
          <w:tab w:val="left" w:pos="720"/>
        </w:tabs>
        <w:spacing w:line="240" w:lineRule="auto"/>
        <w:rPr>
          <w:rFonts w:ascii="Cambria" w:eastAsia="Times New Roman" w:hAnsi="Cambria" w:cs="Times New Roman"/>
          <w:sz w:val="24"/>
          <w:szCs w:val="24"/>
        </w:rPr>
      </w:pPr>
    </w:p>
    <w:p w:rsidR="000B2090" w:rsidRPr="007A6E24" w:rsidRDefault="000B2090" w:rsidP="000B2090">
      <w:pPr>
        <w:tabs>
          <w:tab w:val="left" w:pos="360"/>
          <w:tab w:val="left" w:pos="720"/>
          <w:tab w:val="left" w:pos="7560"/>
        </w:tabs>
        <w:spacing w:line="240" w:lineRule="auto"/>
        <w:rPr>
          <w:rFonts w:ascii="Cambria" w:eastAsia="Cambria" w:hAnsi="Cambria" w:cs="Cambria"/>
          <w:b/>
          <w:sz w:val="24"/>
          <w:szCs w:val="24"/>
        </w:rPr>
      </w:pPr>
      <w:r w:rsidRPr="007A6E24">
        <w:rPr>
          <w:rFonts w:ascii="Cambria" w:eastAsia="Cambria" w:hAnsi="Cambria" w:cs="Cambria"/>
          <w:b/>
          <w:sz w:val="24"/>
          <w:szCs w:val="24"/>
        </w:rPr>
        <w:t>Parent/Guardian Signature: __________________________________________</w:t>
      </w:r>
      <w:r w:rsidRPr="007A6E24">
        <w:rPr>
          <w:rFonts w:ascii="Cambria" w:eastAsia="Cambria" w:hAnsi="Cambria" w:cs="Cambria"/>
          <w:b/>
          <w:sz w:val="24"/>
          <w:szCs w:val="24"/>
        </w:rPr>
        <w:tab/>
        <w:t>Date: ___________</w:t>
      </w:r>
    </w:p>
    <w:p w:rsidR="000B2090" w:rsidRPr="007A6E24" w:rsidRDefault="000B2090" w:rsidP="000B2090">
      <w:pPr>
        <w:tabs>
          <w:tab w:val="left" w:pos="360"/>
          <w:tab w:val="left" w:pos="720"/>
        </w:tabs>
        <w:spacing w:line="240" w:lineRule="auto"/>
        <w:rPr>
          <w:rFonts w:ascii="Cambria" w:eastAsia="Calibri" w:hAnsi="Cambria" w:cs="Calibri"/>
          <w:sz w:val="24"/>
          <w:szCs w:val="24"/>
          <w:u w:val="single"/>
        </w:rPr>
      </w:pPr>
    </w:p>
    <w:p w:rsidR="000B2090" w:rsidRPr="007A6E24" w:rsidRDefault="000B2090" w:rsidP="000B2090">
      <w:pPr>
        <w:tabs>
          <w:tab w:val="left" w:pos="360"/>
          <w:tab w:val="left" w:pos="720"/>
        </w:tabs>
        <w:spacing w:line="240" w:lineRule="auto"/>
        <w:rPr>
          <w:rFonts w:ascii="Cambria" w:eastAsia="Times New Roman" w:hAnsi="Cambria" w:cs="Times New Roman"/>
          <w:sz w:val="24"/>
          <w:szCs w:val="24"/>
        </w:rPr>
      </w:pPr>
      <w:r w:rsidRPr="007A6E24">
        <w:rPr>
          <w:rFonts w:ascii="Cambria" w:eastAsia="Cambria" w:hAnsi="Cambria" w:cs="Cambria"/>
          <w:b/>
          <w:sz w:val="24"/>
          <w:szCs w:val="24"/>
        </w:rPr>
        <w:t>Optional</w:t>
      </w:r>
    </w:p>
    <w:p w:rsidR="000B2090" w:rsidRPr="007A6E24" w:rsidRDefault="000B2090" w:rsidP="000B2090">
      <w:pPr>
        <w:tabs>
          <w:tab w:val="left" w:pos="360"/>
          <w:tab w:val="left" w:pos="720"/>
        </w:tabs>
        <w:spacing w:line="240" w:lineRule="auto"/>
        <w:rPr>
          <w:rFonts w:ascii="Cambria" w:eastAsia="Times New Roman" w:hAnsi="Cambria" w:cs="Times New Roman"/>
          <w:sz w:val="24"/>
          <w:szCs w:val="24"/>
        </w:rPr>
      </w:pPr>
    </w:p>
    <w:p w:rsidR="000B2090" w:rsidRPr="007A6E24" w:rsidRDefault="000B2090" w:rsidP="000B2090">
      <w:pPr>
        <w:tabs>
          <w:tab w:val="left" w:pos="360"/>
          <w:tab w:val="left" w:pos="720"/>
        </w:tabs>
        <w:spacing w:line="240" w:lineRule="auto"/>
        <w:jc w:val="center"/>
        <w:rPr>
          <w:rFonts w:ascii="Cambria" w:eastAsia="Times New Roman" w:hAnsi="Cambria" w:cs="Times New Roman"/>
          <w:sz w:val="24"/>
          <w:szCs w:val="24"/>
        </w:rPr>
      </w:pPr>
      <w:r w:rsidRPr="007A6E24">
        <w:rPr>
          <w:rFonts w:ascii="Cambria" w:eastAsia="Cambria" w:hAnsi="Cambria" w:cs="Cambria"/>
          <w:b/>
          <w:sz w:val="24"/>
          <w:szCs w:val="24"/>
        </w:rPr>
        <w:t>Contact Information</w:t>
      </w:r>
    </w:p>
    <w:p w:rsidR="000B2090" w:rsidRPr="007A6E24" w:rsidRDefault="000B2090" w:rsidP="000B2090">
      <w:pPr>
        <w:tabs>
          <w:tab w:val="left" w:pos="360"/>
          <w:tab w:val="left" w:pos="720"/>
        </w:tabs>
        <w:spacing w:line="240" w:lineRule="auto"/>
        <w:rPr>
          <w:rFonts w:ascii="Cambria" w:eastAsia="Times New Roman" w:hAnsi="Cambria" w:cs="Times New Roman"/>
          <w:sz w:val="24"/>
          <w:szCs w:val="24"/>
        </w:rPr>
      </w:pPr>
    </w:p>
    <w:p w:rsidR="000B2090" w:rsidRPr="007A6E24" w:rsidRDefault="000B2090" w:rsidP="000B2090">
      <w:pPr>
        <w:tabs>
          <w:tab w:val="left" w:pos="360"/>
          <w:tab w:val="left" w:pos="720"/>
        </w:tabs>
        <w:spacing w:line="240" w:lineRule="auto"/>
        <w:rPr>
          <w:rFonts w:ascii="Cambria" w:eastAsia="Times New Roman" w:hAnsi="Cambria" w:cs="Times New Roman"/>
          <w:sz w:val="24"/>
          <w:szCs w:val="24"/>
        </w:rPr>
      </w:pPr>
      <w:r w:rsidRPr="007A6E24">
        <w:rPr>
          <w:rFonts w:ascii="Cambria" w:eastAsia="Calibri" w:hAnsi="Cambria" w:cs="Calibri"/>
          <w:sz w:val="24"/>
          <w:szCs w:val="24"/>
        </w:rPr>
        <w:t>Parents/Guardians –</w:t>
      </w:r>
    </w:p>
    <w:p w:rsidR="000B2090" w:rsidRPr="007A6E24" w:rsidRDefault="000B2090" w:rsidP="000B2090">
      <w:pPr>
        <w:tabs>
          <w:tab w:val="left" w:pos="360"/>
          <w:tab w:val="left" w:pos="720"/>
        </w:tabs>
        <w:spacing w:line="240" w:lineRule="auto"/>
        <w:rPr>
          <w:rFonts w:ascii="Cambria" w:eastAsia="Times New Roman" w:hAnsi="Cambria" w:cs="Times New Roman"/>
          <w:sz w:val="24"/>
          <w:szCs w:val="24"/>
        </w:rPr>
      </w:pPr>
      <w:r w:rsidRPr="007A6E24">
        <w:rPr>
          <w:rFonts w:ascii="Cambria" w:eastAsia="Calibri" w:hAnsi="Cambria" w:cs="Calibri"/>
          <w:sz w:val="24"/>
          <w:szCs w:val="24"/>
        </w:rPr>
        <w:t xml:space="preserve">Please fill out the bottom portion of this sheet so that I know the way you prefer me to contact you.  </w:t>
      </w:r>
      <w:r w:rsidRPr="007A6E24">
        <w:rPr>
          <w:rFonts w:ascii="Cambria" w:eastAsia="Calibri" w:hAnsi="Cambria" w:cs="Calibri"/>
          <w:sz w:val="24"/>
          <w:szCs w:val="24"/>
          <w:u w:val="single"/>
        </w:rPr>
        <w:t>This is not required</w:t>
      </w:r>
      <w:r w:rsidRPr="007A6E24">
        <w:rPr>
          <w:rFonts w:ascii="Cambria" w:eastAsia="Calibri" w:hAnsi="Cambria" w:cs="Calibri"/>
          <w:sz w:val="24"/>
          <w:szCs w:val="24"/>
        </w:rPr>
        <w:t>, but it is appreciated.  I look forward to working with you to help your daughter be successful in my class.</w:t>
      </w:r>
    </w:p>
    <w:p w:rsidR="000B2090" w:rsidRPr="007A6E24" w:rsidRDefault="000B2090" w:rsidP="000B2090">
      <w:pPr>
        <w:tabs>
          <w:tab w:val="left" w:pos="360"/>
          <w:tab w:val="left" w:pos="720"/>
        </w:tabs>
        <w:spacing w:line="240" w:lineRule="auto"/>
        <w:rPr>
          <w:rFonts w:ascii="Cambria" w:eastAsia="Times New Roman" w:hAnsi="Cambria" w:cs="Times New Roman"/>
          <w:sz w:val="24"/>
          <w:szCs w:val="24"/>
        </w:rPr>
      </w:pPr>
      <w:r w:rsidRPr="007A6E24">
        <w:rPr>
          <w:rFonts w:ascii="Cambria" w:eastAsia="Calibri" w:hAnsi="Cambria" w:cs="Calibri"/>
          <w:sz w:val="24"/>
          <w:szCs w:val="24"/>
        </w:rPr>
        <w:t xml:space="preserve">Thank you, </w:t>
      </w:r>
    </w:p>
    <w:p w:rsidR="000B2090" w:rsidRPr="007A6E24" w:rsidRDefault="000B2090" w:rsidP="000B2090">
      <w:pPr>
        <w:tabs>
          <w:tab w:val="left" w:pos="360"/>
          <w:tab w:val="left" w:pos="720"/>
        </w:tabs>
        <w:spacing w:line="240" w:lineRule="auto"/>
        <w:rPr>
          <w:rFonts w:ascii="Cambria" w:eastAsia="Times New Roman" w:hAnsi="Cambria" w:cs="Times New Roman"/>
          <w:sz w:val="24"/>
          <w:szCs w:val="24"/>
        </w:rPr>
      </w:pPr>
      <w:r w:rsidRPr="007A6E24">
        <w:rPr>
          <w:rFonts w:ascii="Cambria" w:eastAsia="Calibri" w:hAnsi="Cambria" w:cs="Calibri"/>
          <w:sz w:val="24"/>
          <w:szCs w:val="24"/>
        </w:rPr>
        <w:t>Ms. Wolf</w:t>
      </w:r>
    </w:p>
    <w:p w:rsidR="000B2090" w:rsidRPr="007A6E24" w:rsidRDefault="000B2090" w:rsidP="000B2090">
      <w:pPr>
        <w:tabs>
          <w:tab w:val="left" w:pos="360"/>
          <w:tab w:val="left" w:pos="720"/>
        </w:tabs>
        <w:spacing w:line="240" w:lineRule="auto"/>
        <w:rPr>
          <w:rFonts w:ascii="Cambria" w:eastAsia="Times New Roman" w:hAnsi="Cambria" w:cs="Times New Roman"/>
          <w:sz w:val="24"/>
          <w:szCs w:val="24"/>
        </w:rPr>
      </w:pPr>
      <w:r w:rsidRPr="007A6E24">
        <w:rPr>
          <w:rFonts w:ascii="Cambria" w:eastAsia="Calibri" w:hAnsi="Cambria" w:cs="Calibri"/>
          <w:sz w:val="24"/>
          <w:szCs w:val="24"/>
        </w:rPr>
        <w:tab/>
      </w:r>
      <w:r w:rsidRPr="007A6E24">
        <w:rPr>
          <w:rFonts w:ascii="Cambria" w:eastAsia="Calibri" w:hAnsi="Cambria" w:cs="Calibri"/>
          <w:sz w:val="24"/>
          <w:szCs w:val="24"/>
        </w:rPr>
        <w:tab/>
      </w:r>
      <w:r w:rsidRPr="007A6E24">
        <w:rPr>
          <w:rFonts w:ascii="Cambria" w:eastAsia="Calibri" w:hAnsi="Cambria" w:cs="Calibri"/>
          <w:sz w:val="24"/>
          <w:szCs w:val="24"/>
        </w:rPr>
        <w:tab/>
      </w:r>
      <w:r w:rsidRPr="007A6E24">
        <w:rPr>
          <w:rFonts w:ascii="Cambria" w:eastAsia="Calibri" w:hAnsi="Cambria" w:cs="Calibri"/>
          <w:sz w:val="24"/>
          <w:szCs w:val="24"/>
        </w:rPr>
        <w:tab/>
      </w:r>
    </w:p>
    <w:p w:rsidR="000B2090" w:rsidRPr="007A6E24" w:rsidRDefault="000B2090" w:rsidP="000B2090">
      <w:pPr>
        <w:tabs>
          <w:tab w:val="left" w:pos="360"/>
          <w:tab w:val="left" w:pos="720"/>
        </w:tabs>
        <w:spacing w:line="240" w:lineRule="auto"/>
        <w:rPr>
          <w:rFonts w:ascii="Cambria" w:eastAsia="Times New Roman" w:hAnsi="Cambria" w:cs="Times New Roman"/>
          <w:sz w:val="24"/>
          <w:szCs w:val="24"/>
        </w:rPr>
      </w:pPr>
    </w:p>
    <w:p w:rsidR="000B2090" w:rsidRPr="007A6E24" w:rsidRDefault="000B2090" w:rsidP="000B2090">
      <w:pPr>
        <w:tabs>
          <w:tab w:val="left" w:pos="360"/>
          <w:tab w:val="left" w:pos="720"/>
        </w:tabs>
        <w:spacing w:line="240" w:lineRule="auto"/>
        <w:rPr>
          <w:rFonts w:ascii="Cambria" w:eastAsia="Times New Roman" w:hAnsi="Cambria" w:cs="Times New Roman"/>
          <w:sz w:val="24"/>
          <w:szCs w:val="24"/>
        </w:rPr>
      </w:pPr>
    </w:p>
    <w:p w:rsidR="000B2090" w:rsidRPr="007A6E24" w:rsidRDefault="000B2090" w:rsidP="000B2090">
      <w:pPr>
        <w:tabs>
          <w:tab w:val="left" w:pos="360"/>
          <w:tab w:val="left" w:pos="720"/>
        </w:tabs>
        <w:spacing w:line="240" w:lineRule="auto"/>
        <w:rPr>
          <w:rFonts w:ascii="Cambria" w:eastAsia="Times New Roman" w:hAnsi="Cambria" w:cs="Times New Roman"/>
          <w:sz w:val="24"/>
          <w:szCs w:val="24"/>
        </w:rPr>
      </w:pPr>
    </w:p>
    <w:p w:rsidR="000B2090" w:rsidRPr="007A6E24" w:rsidRDefault="000B2090" w:rsidP="000B2090">
      <w:pPr>
        <w:spacing w:after="160" w:line="259" w:lineRule="auto"/>
        <w:rPr>
          <w:rFonts w:ascii="Cambria" w:eastAsiaTheme="minorHAnsi" w:hAnsi="Cambria" w:cstheme="minorBidi"/>
          <w:color w:val="auto"/>
        </w:rPr>
      </w:pPr>
      <w:r w:rsidRPr="007A6E24">
        <w:rPr>
          <w:rFonts w:ascii="Cambria" w:eastAsia="Cambria" w:hAnsi="Cambria" w:cs="Cambria"/>
          <w:b/>
          <w:sz w:val="24"/>
          <w:szCs w:val="24"/>
        </w:rPr>
        <w:t>Email Address</w:t>
      </w:r>
      <w:proofErr w:type="gramStart"/>
      <w:r w:rsidRPr="007A6E24">
        <w:rPr>
          <w:rFonts w:ascii="Cambria" w:eastAsia="Cambria" w:hAnsi="Cambria" w:cs="Cambria"/>
          <w:b/>
          <w:sz w:val="24"/>
          <w:szCs w:val="24"/>
        </w:rPr>
        <w:t>:_</w:t>
      </w:r>
      <w:proofErr w:type="gramEnd"/>
      <w:r w:rsidRPr="007A6E24">
        <w:rPr>
          <w:rFonts w:ascii="Cambria" w:eastAsia="Cambria" w:hAnsi="Cambria" w:cs="Cambria"/>
          <w:b/>
          <w:sz w:val="24"/>
          <w:szCs w:val="24"/>
        </w:rPr>
        <w:t>____________________________________________________________________</w:t>
      </w:r>
    </w:p>
    <w:p w:rsidR="001B3E90" w:rsidRDefault="001B3E90"/>
    <w:sectPr w:rsidR="001B3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9CB"/>
    <w:multiLevelType w:val="multilevel"/>
    <w:tmpl w:val="39EC61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2517D3F"/>
    <w:multiLevelType w:val="multilevel"/>
    <w:tmpl w:val="772EABA4"/>
    <w:lvl w:ilvl="0">
      <w:start w:val="1"/>
      <w:numFmt w:val="decimal"/>
      <w:lvlText w:val="%1."/>
      <w:lvlJc w:val="left"/>
      <w:pPr>
        <w:ind w:left="720" w:firstLine="360"/>
      </w:pPr>
      <w:rPr>
        <w:rFonts w:ascii="Cambria" w:eastAsia="Cambria" w:hAnsi="Cambria" w:cs="Cambria"/>
        <w:b/>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893753A"/>
    <w:multiLevelType w:val="multilevel"/>
    <w:tmpl w:val="F6584F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C0179A5"/>
    <w:multiLevelType w:val="multilevel"/>
    <w:tmpl w:val="266C5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0494493"/>
    <w:multiLevelType w:val="multilevel"/>
    <w:tmpl w:val="18D4CD20"/>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6DE4F62"/>
    <w:multiLevelType w:val="multilevel"/>
    <w:tmpl w:val="2E0C02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01C5A2C"/>
    <w:multiLevelType w:val="multilevel"/>
    <w:tmpl w:val="07F2348C"/>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234447F"/>
    <w:multiLevelType w:val="multilevel"/>
    <w:tmpl w:val="E6247B10"/>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84D145C"/>
    <w:multiLevelType w:val="multilevel"/>
    <w:tmpl w:val="930828A0"/>
    <w:lvl w:ilvl="0">
      <w:start w:val="1"/>
      <w:numFmt w:val="decimal"/>
      <w:lvlText w:val="%1."/>
      <w:lvlJc w:val="left"/>
      <w:pPr>
        <w:ind w:left="720" w:firstLine="360"/>
      </w:pPr>
      <w:rPr>
        <w:rFonts w:ascii="Cambria" w:eastAsia="Cambria" w:hAnsi="Cambria" w:cs="Cambria"/>
        <w:b/>
        <w:sz w:val="24"/>
        <w:szCs w:val="24"/>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3D315101"/>
    <w:multiLevelType w:val="multilevel"/>
    <w:tmpl w:val="A78877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0367B39"/>
    <w:multiLevelType w:val="multilevel"/>
    <w:tmpl w:val="1BA85F02"/>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53A05F4E"/>
    <w:multiLevelType w:val="multilevel"/>
    <w:tmpl w:val="D78CCB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607A786E"/>
    <w:multiLevelType w:val="multilevel"/>
    <w:tmpl w:val="D27462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3DA653E"/>
    <w:multiLevelType w:val="multilevel"/>
    <w:tmpl w:val="89B432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769057B"/>
    <w:multiLevelType w:val="multilevel"/>
    <w:tmpl w:val="E7205D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3BE1510"/>
    <w:multiLevelType w:val="multilevel"/>
    <w:tmpl w:val="662E70BC"/>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76002D26"/>
    <w:multiLevelType w:val="multilevel"/>
    <w:tmpl w:val="9FF029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9405007"/>
    <w:multiLevelType w:val="multilevel"/>
    <w:tmpl w:val="CB1099C0"/>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7"/>
  </w:num>
  <w:num w:numId="3">
    <w:abstractNumId w:val="8"/>
  </w:num>
  <w:num w:numId="4">
    <w:abstractNumId w:val="16"/>
  </w:num>
  <w:num w:numId="5">
    <w:abstractNumId w:val="12"/>
  </w:num>
  <w:num w:numId="6">
    <w:abstractNumId w:val="13"/>
  </w:num>
  <w:num w:numId="7">
    <w:abstractNumId w:val="1"/>
  </w:num>
  <w:num w:numId="8">
    <w:abstractNumId w:val="2"/>
  </w:num>
  <w:num w:numId="9">
    <w:abstractNumId w:val="10"/>
  </w:num>
  <w:num w:numId="10">
    <w:abstractNumId w:val="5"/>
  </w:num>
  <w:num w:numId="11">
    <w:abstractNumId w:val="3"/>
  </w:num>
  <w:num w:numId="12">
    <w:abstractNumId w:val="14"/>
  </w:num>
  <w:num w:numId="13">
    <w:abstractNumId w:val="17"/>
  </w:num>
  <w:num w:numId="14">
    <w:abstractNumId w:val="0"/>
  </w:num>
  <w:num w:numId="15">
    <w:abstractNumId w:val="15"/>
  </w:num>
  <w:num w:numId="16">
    <w:abstractNumId w:val="9"/>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90"/>
    <w:rsid w:val="000B2090"/>
    <w:rsid w:val="001B3E90"/>
    <w:rsid w:val="0078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BA7A"/>
  <w15:chartTrackingRefBased/>
  <w15:docId w15:val="{96047DE5-B2EB-4258-A104-53601A77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2090"/>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1</cp:revision>
  <dcterms:created xsi:type="dcterms:W3CDTF">2017-08-10T02:16:00Z</dcterms:created>
  <dcterms:modified xsi:type="dcterms:W3CDTF">2017-08-10T02:54:00Z</dcterms:modified>
</cp:coreProperties>
</file>